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945" w:rsidRPr="00A53C69" w:rsidRDefault="00A53C69" w:rsidP="00A53C69">
      <w:pPr>
        <w:pStyle w:val="Heading1"/>
        <w:spacing w:before="0" w:after="0" w:line="275" w:lineRule="auto"/>
        <w:jc w:val="center"/>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MODUL AJAR DEEP LEARNING (KBC)</w:t>
      </w:r>
    </w:p>
    <w:p w:rsidR="00766945" w:rsidRPr="00A53C69" w:rsidRDefault="00A53C69" w:rsidP="00A53C69">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A53C69">
        <w:rPr>
          <w:rFonts w:asciiTheme="majorBidi" w:eastAsia="Google Sans Text" w:hAnsiTheme="majorBidi" w:cstheme="majorBidi"/>
          <w:b/>
          <w:sz w:val="24"/>
          <w:szCs w:val="24"/>
        </w:rPr>
        <w:t xml:space="preserve">MATA </w:t>
      </w:r>
      <w:proofErr w:type="gramStart"/>
      <w:r w:rsidRPr="00A53C69">
        <w:rPr>
          <w:rFonts w:asciiTheme="majorBidi" w:eastAsia="Google Sans Text" w:hAnsiTheme="majorBidi" w:cstheme="majorBidi"/>
          <w:b/>
          <w:sz w:val="24"/>
          <w:szCs w:val="24"/>
        </w:rPr>
        <w:t>PELAJARAN :</w:t>
      </w:r>
      <w:proofErr w:type="gramEnd"/>
      <w:r w:rsidRPr="00A53C69">
        <w:rPr>
          <w:rFonts w:asciiTheme="majorBidi" w:eastAsia="Google Sans Text" w:hAnsiTheme="majorBidi" w:cstheme="majorBidi"/>
          <w:b/>
          <w:sz w:val="24"/>
          <w:szCs w:val="24"/>
        </w:rPr>
        <w:t xml:space="preserve"> AKIDAH AKHLAK</w:t>
      </w:r>
    </w:p>
    <w:p w:rsidR="00766945" w:rsidRDefault="00A53C69" w:rsidP="00A53C69">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A53C69">
        <w:rPr>
          <w:rFonts w:asciiTheme="majorBidi" w:eastAsia="Google Sans Text" w:hAnsiTheme="majorBidi" w:cstheme="majorBidi"/>
          <w:b/>
          <w:sz w:val="24"/>
          <w:szCs w:val="24"/>
        </w:rPr>
        <w:t xml:space="preserve">BAB </w:t>
      </w:r>
      <w:proofErr w:type="gramStart"/>
      <w:r w:rsidRPr="00A53C69">
        <w:rPr>
          <w:rFonts w:asciiTheme="majorBidi" w:eastAsia="Google Sans Text" w:hAnsiTheme="majorBidi" w:cstheme="majorBidi"/>
          <w:b/>
          <w:sz w:val="24"/>
          <w:szCs w:val="24"/>
        </w:rPr>
        <w:t>8 :</w:t>
      </w:r>
      <w:proofErr w:type="gramEnd"/>
      <w:r w:rsidRPr="00A53C69">
        <w:rPr>
          <w:rFonts w:asciiTheme="majorBidi" w:eastAsia="Google Sans Text" w:hAnsiTheme="majorBidi" w:cstheme="majorBidi"/>
          <w:b/>
          <w:sz w:val="24"/>
          <w:szCs w:val="24"/>
        </w:rPr>
        <w:t xml:space="preserve"> AKHLAK TERCELA KEPADA ALLAH SWT. (RIYA' DAN NIFAQ)</w:t>
      </w:r>
    </w:p>
    <w:p w:rsidR="00A53C69" w:rsidRPr="00A53C69" w:rsidRDefault="00A53C69" w:rsidP="00A53C69">
      <w:pPr>
        <w:pBdr>
          <w:top w:val="nil"/>
          <w:left w:val="nil"/>
          <w:bottom w:val="nil"/>
          <w:right w:val="nil"/>
          <w:between w:val="nil"/>
        </w:pBdr>
        <w:spacing w:line="275" w:lineRule="auto"/>
        <w:jc w:val="center"/>
        <w:rPr>
          <w:rFonts w:asciiTheme="majorBidi" w:eastAsia="Google Sans Text" w:hAnsiTheme="majorBidi" w:cstheme="majorBidi"/>
          <w:b/>
          <w:sz w:val="24"/>
          <w:szCs w:val="24"/>
        </w:rPr>
      </w:pPr>
    </w:p>
    <w:p w:rsidR="00A53C69" w:rsidRDefault="00A53C69" w:rsidP="00A53C69">
      <w:pPr>
        <w:pStyle w:val="Heading3"/>
        <w:spacing w:before="0" w:after="0" w:line="271"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 IDENTITAS MODUL</w:t>
      </w:r>
    </w:p>
    <w:p w:rsidR="00A53C69" w:rsidRDefault="00A53C69" w:rsidP="00BF36DE">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Nama </w:t>
      </w:r>
      <w:r w:rsidR="00BF36DE">
        <w:rPr>
          <w:rFonts w:asciiTheme="majorBidi" w:eastAsia="Google Sans Text" w:hAnsiTheme="majorBidi" w:cstheme="majorBidi"/>
          <w:bCs/>
          <w:color w:val="1B1C1D"/>
          <w:sz w:val="24"/>
          <w:szCs w:val="24"/>
        </w:rPr>
        <w:t>Madrasah</w:t>
      </w:r>
      <w:r>
        <w:rPr>
          <w:rFonts w:asciiTheme="majorBidi" w:eastAsia="Google Sans Text" w:hAnsiTheme="majorBidi" w:cstheme="majorBidi"/>
          <w:bCs/>
          <w:color w:val="1B1C1D"/>
          <w:sz w:val="24"/>
          <w:szCs w:val="24"/>
        </w:rPr>
        <w:tab/>
        <w:t xml:space="preserve">: </w:t>
      </w:r>
      <w:r w:rsidR="00BF36DE">
        <w:rPr>
          <w:rFonts w:asciiTheme="majorBidi" w:eastAsia="Google Sans Text" w:hAnsiTheme="majorBidi" w:cstheme="majorBidi"/>
          <w:bCs/>
          <w:color w:val="1B1C1D"/>
          <w:sz w:val="24"/>
          <w:szCs w:val="24"/>
        </w:rPr>
        <w:t>MTs TI Koto Tuo Kumpulan</w:t>
      </w:r>
    </w:p>
    <w:p w:rsidR="00A53C69" w:rsidRDefault="00A53C69" w:rsidP="00A53C69">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Mata Pelajaran</w:t>
      </w:r>
      <w:r>
        <w:rPr>
          <w:rFonts w:asciiTheme="majorBidi" w:eastAsia="Google Sans Text" w:hAnsiTheme="majorBidi" w:cstheme="majorBidi"/>
          <w:bCs/>
          <w:color w:val="1B1C1D"/>
          <w:sz w:val="24"/>
          <w:szCs w:val="24"/>
        </w:rPr>
        <w:tab/>
        <w:t>: Akidah Akhlak</w:t>
      </w:r>
    </w:p>
    <w:p w:rsidR="00A53C69" w:rsidRDefault="00A53C69" w:rsidP="00A53C69">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Kelas / Fase / Semester</w:t>
      </w:r>
      <w:r>
        <w:rPr>
          <w:rFonts w:asciiTheme="majorBidi" w:eastAsia="Google Sans Text" w:hAnsiTheme="majorBidi" w:cstheme="majorBidi"/>
          <w:bCs/>
          <w:color w:val="1B1C1D"/>
          <w:sz w:val="24"/>
          <w:szCs w:val="24"/>
        </w:rPr>
        <w:tab/>
        <w:t>: VII / D / Genap</w:t>
      </w:r>
    </w:p>
    <w:p w:rsidR="00A53C69" w:rsidRDefault="00A53C69" w:rsidP="00A53C69">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Alokasi Waktu</w:t>
      </w:r>
      <w:r>
        <w:rPr>
          <w:rFonts w:asciiTheme="majorBidi" w:eastAsia="Google Sans Text" w:hAnsiTheme="majorBidi" w:cstheme="majorBidi"/>
          <w:bCs/>
          <w:color w:val="1B1C1D"/>
          <w:sz w:val="24"/>
          <w:szCs w:val="24"/>
        </w:rPr>
        <w:tab/>
        <w:t>: 8 JP (4 kali pertemuan @ 2 JP)</w:t>
      </w:r>
    </w:p>
    <w:p w:rsidR="00A53C69" w:rsidRDefault="00A53C69" w:rsidP="00A53C69">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Tahun Pelajaran</w:t>
      </w:r>
      <w:r>
        <w:rPr>
          <w:rFonts w:asciiTheme="majorBidi" w:eastAsia="Google Sans Text" w:hAnsiTheme="majorBidi" w:cstheme="majorBidi"/>
          <w:bCs/>
          <w:color w:val="1B1C1D"/>
          <w:sz w:val="24"/>
          <w:szCs w:val="24"/>
        </w:rPr>
        <w:tab/>
        <w:t>: 20</w:t>
      </w:r>
      <w:r w:rsidR="00BF36DE">
        <w:rPr>
          <w:rFonts w:asciiTheme="majorBidi" w:eastAsia="Google Sans Text" w:hAnsiTheme="majorBidi" w:cstheme="majorBidi"/>
          <w:bCs/>
          <w:color w:val="1B1C1D"/>
          <w:sz w:val="24"/>
          <w:szCs w:val="24"/>
        </w:rPr>
        <w:t>26</w:t>
      </w:r>
      <w:r>
        <w:rPr>
          <w:rFonts w:asciiTheme="majorBidi" w:eastAsia="Google Sans Text" w:hAnsiTheme="majorBidi" w:cstheme="majorBidi"/>
          <w:bCs/>
          <w:color w:val="1B1C1D"/>
          <w:sz w:val="24"/>
          <w:szCs w:val="24"/>
        </w:rPr>
        <w:t xml:space="preserve"> / 20</w:t>
      </w:r>
      <w:r w:rsidR="00BF36DE">
        <w:rPr>
          <w:rFonts w:asciiTheme="majorBidi" w:eastAsia="Google Sans Text" w:hAnsiTheme="majorBidi" w:cstheme="majorBidi"/>
          <w:bCs/>
          <w:color w:val="1B1C1D"/>
          <w:sz w:val="24"/>
          <w:szCs w:val="24"/>
        </w:rPr>
        <w:t>27</w:t>
      </w:r>
    </w:p>
    <w:p w:rsid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p>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B. IDENTIFIKASI KESIAPAN PESERTA DIDIK</w:t>
      </w:r>
    </w:p>
    <w:p w:rsidR="00766945" w:rsidRPr="00A53C69" w:rsidRDefault="00A53C69" w:rsidP="00A53C69">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Pengetahuan Awal</w:t>
      </w:r>
      <w:r w:rsidRPr="00A53C69">
        <w:rPr>
          <w:rFonts w:asciiTheme="majorBidi" w:eastAsia="Google Sans Text" w:hAnsiTheme="majorBidi" w:cstheme="majorBidi"/>
          <w:color w:val="1B1C1D"/>
          <w:sz w:val="24"/>
          <w:szCs w:val="24"/>
        </w:rPr>
        <w:t xml:space="preserve">: Peserta didik telah memahami konsep ikhlas (lawan dari riya') dari </w:t>
      </w:r>
      <w:proofErr w:type="gramStart"/>
      <w:r w:rsidRPr="00A53C69">
        <w:rPr>
          <w:rFonts w:asciiTheme="majorBidi" w:eastAsia="Google Sans Text" w:hAnsiTheme="majorBidi" w:cstheme="majorBidi"/>
          <w:color w:val="1B1C1D"/>
          <w:sz w:val="24"/>
          <w:szCs w:val="24"/>
        </w:rPr>
        <w:t>bab</w:t>
      </w:r>
      <w:proofErr w:type="gramEnd"/>
      <w:r w:rsidRPr="00A53C69">
        <w:rPr>
          <w:rFonts w:asciiTheme="majorBidi" w:eastAsia="Google Sans Text" w:hAnsiTheme="majorBidi" w:cstheme="majorBidi"/>
          <w:color w:val="1B1C1D"/>
          <w:sz w:val="24"/>
          <w:szCs w:val="24"/>
        </w:rPr>
        <w:t xml:space="preserve"> sebelumnya. Mereka juga secara umum memahami konsep jujur (lawan dari nifaq/dusta).</w:t>
      </w:r>
    </w:p>
    <w:p w:rsidR="00766945" w:rsidRPr="00A53C69" w:rsidRDefault="00A53C69" w:rsidP="00A53C69">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Minat</w:t>
      </w:r>
      <w:r w:rsidRPr="00A53C69">
        <w:rPr>
          <w:rFonts w:asciiTheme="majorBidi" w:eastAsia="Google Sans Text" w:hAnsiTheme="majorBidi" w:cstheme="majorBidi"/>
          <w:color w:val="1B1C1D"/>
          <w:sz w:val="24"/>
          <w:szCs w:val="24"/>
        </w:rPr>
        <w:t>: Peserta didik tertarik pada studi kasus dan diskusi tentang perilaku sosial, seperti alasan seseorang mencari pujian atau bersikap "bermuka dua".</w:t>
      </w:r>
    </w:p>
    <w:p w:rsidR="00766945" w:rsidRPr="00A53C69" w:rsidRDefault="00A53C69" w:rsidP="00A53C69">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Latar Belakang</w:t>
      </w:r>
      <w:r w:rsidRPr="00A53C69">
        <w:rPr>
          <w:rFonts w:asciiTheme="majorBidi" w:eastAsia="Google Sans Text" w:hAnsiTheme="majorBidi" w:cstheme="majorBidi"/>
          <w:color w:val="1B1C1D"/>
          <w:sz w:val="24"/>
          <w:szCs w:val="24"/>
        </w:rPr>
        <w:t xml:space="preserve">: Peserta didik hidup di era media sosial di mana fenomena pamer (riya') sangat umum, sehingga mereka memiliki konteks yang relevan untuk memahami topik </w:t>
      </w:r>
      <w:proofErr w:type="gramStart"/>
      <w:r w:rsidRPr="00A53C69">
        <w:rPr>
          <w:rFonts w:asciiTheme="majorBidi" w:eastAsia="Google Sans Text" w:hAnsiTheme="majorBidi" w:cstheme="majorBidi"/>
          <w:color w:val="1B1C1D"/>
          <w:sz w:val="24"/>
          <w:szCs w:val="24"/>
        </w:rPr>
        <w:t>ini</w:t>
      </w:r>
      <w:proofErr w:type="gramEnd"/>
      <w:r w:rsidRPr="00A53C69">
        <w:rPr>
          <w:rFonts w:asciiTheme="majorBidi" w:eastAsia="Google Sans Text" w:hAnsiTheme="majorBidi" w:cstheme="majorBidi"/>
          <w:color w:val="1B1C1D"/>
          <w:sz w:val="24"/>
          <w:szCs w:val="24"/>
        </w:rPr>
        <w:t>.</w:t>
      </w:r>
    </w:p>
    <w:p w:rsidR="00766945" w:rsidRPr="00A53C69" w:rsidRDefault="00A53C69" w:rsidP="00A53C69">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Kebutuhan Belajar</w:t>
      </w:r>
      <w:r w:rsidRPr="00A53C69">
        <w:rPr>
          <w:rFonts w:asciiTheme="majorBidi" w:eastAsia="Google Sans Text" w:hAnsiTheme="majorBidi" w:cstheme="majorBidi"/>
          <w:color w:val="1B1C1D"/>
          <w:sz w:val="24"/>
          <w:szCs w:val="24"/>
        </w:rPr>
        <w:t>:</w:t>
      </w:r>
    </w:p>
    <w:p w:rsidR="00766945" w:rsidRPr="00A53C69" w:rsidRDefault="00A53C69" w:rsidP="00A53C69">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Visual</w:t>
      </w:r>
      <w:r w:rsidRPr="00A53C69">
        <w:rPr>
          <w:rFonts w:asciiTheme="majorBidi" w:eastAsia="Google Sans Text" w:hAnsiTheme="majorBidi" w:cstheme="majorBidi"/>
          <w:color w:val="1B1C1D"/>
          <w:sz w:val="24"/>
          <w:szCs w:val="24"/>
        </w:rPr>
        <w:t>: Membutuhkan studi kasus berupa komik, gambar, atau video pendek yang mengilustrasikan perilaku riya' dan nifaq dalam kehidupan sehari-hari.</w:t>
      </w:r>
    </w:p>
    <w:p w:rsidR="00766945" w:rsidRPr="00A53C69" w:rsidRDefault="00A53C69" w:rsidP="00A53C69">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Auditori</w:t>
      </w:r>
      <w:r w:rsidRPr="00A53C69">
        <w:rPr>
          <w:rFonts w:asciiTheme="majorBidi" w:eastAsia="Google Sans Text" w:hAnsiTheme="majorBidi" w:cstheme="majorBidi"/>
          <w:color w:val="1B1C1D"/>
          <w:sz w:val="24"/>
          <w:szCs w:val="24"/>
        </w:rPr>
        <w:t xml:space="preserve">: Membutuhkan diskusi kelompok yang mendalam dan </w:t>
      </w:r>
      <w:r w:rsidRPr="00A53C69">
        <w:rPr>
          <w:rFonts w:asciiTheme="majorBidi" w:eastAsia="Google Sans Text" w:hAnsiTheme="majorBidi" w:cstheme="majorBidi"/>
          <w:i/>
          <w:color w:val="1B1C1D"/>
          <w:sz w:val="24"/>
          <w:szCs w:val="24"/>
        </w:rPr>
        <w:t>storytelling</w:t>
      </w:r>
      <w:r w:rsidRPr="00A53C69">
        <w:rPr>
          <w:rFonts w:asciiTheme="majorBidi" w:eastAsia="Google Sans Text" w:hAnsiTheme="majorBidi" w:cstheme="majorBidi"/>
          <w:color w:val="1B1C1D"/>
          <w:sz w:val="24"/>
          <w:szCs w:val="24"/>
        </w:rPr>
        <w:t xml:space="preserve"> untuk memahami dampak negatif dari kedua sifat ini.</w:t>
      </w:r>
    </w:p>
    <w:p w:rsidR="00766945" w:rsidRPr="00A53C69" w:rsidRDefault="00A53C69" w:rsidP="00A53C69">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Kinestetik</w:t>
      </w:r>
      <w:r w:rsidRPr="00A53C69">
        <w:rPr>
          <w:rFonts w:asciiTheme="majorBidi" w:eastAsia="Google Sans Text" w:hAnsiTheme="majorBidi" w:cstheme="majorBidi"/>
          <w:color w:val="1B1C1D"/>
          <w:sz w:val="24"/>
          <w:szCs w:val="24"/>
        </w:rPr>
        <w:t>: Membutuhkan aktivitas bermain peran (</w:t>
      </w:r>
      <w:r w:rsidRPr="00A53C69">
        <w:rPr>
          <w:rFonts w:asciiTheme="majorBidi" w:eastAsia="Google Sans Text" w:hAnsiTheme="majorBidi" w:cstheme="majorBidi"/>
          <w:i/>
          <w:color w:val="1B1C1D"/>
          <w:sz w:val="24"/>
          <w:szCs w:val="24"/>
        </w:rPr>
        <w:t>role-playing</w:t>
      </w:r>
      <w:r w:rsidRPr="00A53C69">
        <w:rPr>
          <w:rFonts w:asciiTheme="majorBidi" w:eastAsia="Google Sans Text" w:hAnsiTheme="majorBidi" w:cstheme="majorBidi"/>
          <w:color w:val="1B1C1D"/>
          <w:sz w:val="24"/>
          <w:szCs w:val="24"/>
        </w:rPr>
        <w:t>) untuk mendramatisasi situasi yang mengandung unsur riya' atau nifaq dan mencari solusinya.</w:t>
      </w:r>
    </w:p>
    <w:p w:rsid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p>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C. TEMA KURIKULUM BERBASIS CINTA</w:t>
      </w:r>
    </w:p>
    <w:p w:rsidR="00766945" w:rsidRPr="00A53C69" w:rsidRDefault="00A53C69" w:rsidP="00A53C69">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Topik Panca Cinta</w:t>
      </w:r>
      <w:r w:rsidRPr="00A53C69">
        <w:rPr>
          <w:rFonts w:asciiTheme="majorBidi" w:eastAsia="Google Sans Text" w:hAnsiTheme="majorBidi" w:cstheme="majorBidi"/>
          <w:color w:val="1B1C1D"/>
          <w:sz w:val="24"/>
          <w:szCs w:val="24"/>
        </w:rPr>
        <w:t>: Cinta Allah Swt. dan Rasul-Nya, Cinta Diri dan Sesama Manusia.</w:t>
      </w:r>
    </w:p>
    <w:p w:rsidR="00766945" w:rsidRPr="00A53C69" w:rsidRDefault="00A53C69" w:rsidP="00A53C69">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Materi Insersi</w:t>
      </w:r>
      <w:r w:rsidRPr="00A53C69">
        <w:rPr>
          <w:rFonts w:asciiTheme="majorBidi" w:eastAsia="Google Sans Text" w:hAnsiTheme="majorBidi" w:cstheme="majorBidi"/>
          <w:color w:val="1B1C1D"/>
          <w:sz w:val="24"/>
          <w:szCs w:val="24"/>
        </w:rPr>
        <w:t>: Ibadah sebagai wujud cinta kepada Allah Swt. (riya' dan nifaq merusaknya), Menghindari akhlak tercela kepada diri sendiri dan sesama (nifaq merusak kepercayaan).</w:t>
      </w:r>
    </w:p>
    <w:p w:rsid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p>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D. KARAKTERISTIK MATERI PELAJARAN</w:t>
      </w:r>
    </w:p>
    <w:p w:rsidR="00766945" w:rsidRPr="00A53C69" w:rsidRDefault="00A53C69" w:rsidP="00A53C69">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Jenis Pengetahuan yang Akan Dicapai</w:t>
      </w:r>
      <w:r w:rsidRPr="00A53C69">
        <w:rPr>
          <w:rFonts w:asciiTheme="majorBidi" w:eastAsia="Google Sans Text" w:hAnsiTheme="majorBidi" w:cstheme="majorBidi"/>
          <w:color w:val="1B1C1D"/>
          <w:sz w:val="24"/>
          <w:szCs w:val="24"/>
        </w:rPr>
        <w:t>:</w:t>
      </w:r>
    </w:p>
    <w:p w:rsidR="00766945" w:rsidRPr="00A53C69" w:rsidRDefault="00A53C69" w:rsidP="00A53C69">
      <w:pPr>
        <w:numPr>
          <w:ilvl w:val="1"/>
          <w:numId w:val="26"/>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Konseptual</w:t>
      </w:r>
      <w:r w:rsidRPr="00A53C69">
        <w:rPr>
          <w:rFonts w:asciiTheme="majorBidi" w:eastAsia="Google Sans Text" w:hAnsiTheme="majorBidi" w:cstheme="majorBidi"/>
          <w:color w:val="1B1C1D"/>
          <w:sz w:val="24"/>
          <w:szCs w:val="24"/>
        </w:rPr>
        <w:t>: Memahami pengertian, macam-macam, ciri-ciri, dan dalil tentang riya' dan nifaq sebagai penyakit hati yang menggerogoti kemurnian cinta kepada Allah.</w:t>
      </w:r>
    </w:p>
    <w:p w:rsidR="00766945" w:rsidRPr="00A53C69" w:rsidRDefault="00A53C69" w:rsidP="00A53C69">
      <w:pPr>
        <w:numPr>
          <w:ilvl w:val="1"/>
          <w:numId w:val="26"/>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Prosedural</w:t>
      </w:r>
      <w:r w:rsidRPr="00A53C69">
        <w:rPr>
          <w:rFonts w:asciiTheme="majorBidi" w:eastAsia="Google Sans Text" w:hAnsiTheme="majorBidi" w:cstheme="majorBidi"/>
          <w:color w:val="1B1C1D"/>
          <w:sz w:val="24"/>
          <w:szCs w:val="24"/>
        </w:rPr>
        <w:t>: Mampu mengidentifikasi dampak negatif dari riya' dan nifaq serta merumuskan cara-cara praktis untuk menghindarinya dalam kehidupan.</w:t>
      </w:r>
    </w:p>
    <w:p w:rsidR="00766945" w:rsidRPr="00A53C69" w:rsidRDefault="00A53C69" w:rsidP="00A53C69">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Relevansi dengan Kehidupan Nyata Peserta Didik</w:t>
      </w:r>
      <w:r w:rsidRPr="00A53C69">
        <w:rPr>
          <w:rFonts w:asciiTheme="majorBidi" w:eastAsia="Google Sans Text" w:hAnsiTheme="majorBidi" w:cstheme="majorBidi"/>
          <w:color w:val="1B1C1D"/>
          <w:sz w:val="24"/>
          <w:szCs w:val="24"/>
        </w:rPr>
        <w:t xml:space="preserve">: Materi ini sangat relevan dengan tantangan sosial dan psikologis remaja, seperti tekanan untuk tampil sempurna, mencari validasi dari teman sebaya, dan godaan untuk tidak jujur. Mempelajari ini adalah </w:t>
      </w:r>
      <w:proofErr w:type="gramStart"/>
      <w:r w:rsidRPr="00A53C69">
        <w:rPr>
          <w:rFonts w:asciiTheme="majorBidi" w:eastAsia="Google Sans Text" w:hAnsiTheme="majorBidi" w:cstheme="majorBidi"/>
          <w:color w:val="1B1C1D"/>
          <w:sz w:val="24"/>
          <w:szCs w:val="24"/>
        </w:rPr>
        <w:t>cara</w:t>
      </w:r>
      <w:proofErr w:type="gramEnd"/>
      <w:r w:rsidRPr="00A53C69">
        <w:rPr>
          <w:rFonts w:asciiTheme="majorBidi" w:eastAsia="Google Sans Text" w:hAnsiTheme="majorBidi" w:cstheme="majorBidi"/>
          <w:color w:val="1B1C1D"/>
          <w:sz w:val="24"/>
          <w:szCs w:val="24"/>
        </w:rPr>
        <w:t xml:space="preserve"> </w:t>
      </w:r>
      <w:r w:rsidRPr="00A53C69">
        <w:rPr>
          <w:rFonts w:asciiTheme="majorBidi" w:eastAsia="Google Sans Text" w:hAnsiTheme="majorBidi" w:cstheme="majorBidi"/>
          <w:color w:val="1B1C1D"/>
          <w:sz w:val="24"/>
          <w:szCs w:val="24"/>
        </w:rPr>
        <w:lastRenderedPageBreak/>
        <w:t>mencintai diri sendiri dengan menjaga ketulusan hati.</w:t>
      </w:r>
    </w:p>
    <w:p w:rsidR="00766945" w:rsidRPr="00A53C69" w:rsidRDefault="00A53C69" w:rsidP="00A53C69">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Tingkat Kesulitan</w:t>
      </w:r>
      <w:r w:rsidRPr="00A53C69">
        <w:rPr>
          <w:rFonts w:asciiTheme="majorBidi" w:eastAsia="Google Sans Text" w:hAnsiTheme="majorBidi" w:cstheme="majorBidi"/>
          <w:color w:val="1B1C1D"/>
          <w:sz w:val="24"/>
          <w:szCs w:val="24"/>
        </w:rPr>
        <w:t>: Sedang. Konsepnya mudah dipahami, namun Riya' Khafi (tersembunyi) dan Nifaq 'Amali (praktis) seringkali sulit dideteksi dalam diri sendiri, sehingga membutuhkan kejujuran dan refleksi mendalam.</w:t>
      </w:r>
    </w:p>
    <w:p w:rsidR="00766945" w:rsidRPr="00A53C69" w:rsidRDefault="00A53C69" w:rsidP="00A53C69">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Struktur Materi</w:t>
      </w:r>
      <w:r w:rsidRPr="00A53C69">
        <w:rPr>
          <w:rFonts w:asciiTheme="majorBidi" w:eastAsia="Google Sans Text" w:hAnsiTheme="majorBidi" w:cstheme="majorBidi"/>
          <w:color w:val="1B1C1D"/>
          <w:sz w:val="24"/>
          <w:szCs w:val="24"/>
        </w:rPr>
        <w:t xml:space="preserve">: Pembahasan dibagi menjadi dua bagian besar: Riya' dan Nifaq. Masing-masing diurai dari pengertian, jenis, contoh, dampak buruk, hingga </w:t>
      </w:r>
      <w:proofErr w:type="gramStart"/>
      <w:r w:rsidRPr="00A53C69">
        <w:rPr>
          <w:rFonts w:asciiTheme="majorBidi" w:eastAsia="Google Sans Text" w:hAnsiTheme="majorBidi" w:cstheme="majorBidi"/>
          <w:color w:val="1B1C1D"/>
          <w:sz w:val="24"/>
          <w:szCs w:val="24"/>
        </w:rPr>
        <w:t>cara</w:t>
      </w:r>
      <w:proofErr w:type="gramEnd"/>
      <w:r w:rsidRPr="00A53C69">
        <w:rPr>
          <w:rFonts w:asciiTheme="majorBidi" w:eastAsia="Google Sans Text" w:hAnsiTheme="majorBidi" w:cstheme="majorBidi"/>
          <w:color w:val="1B1C1D"/>
          <w:sz w:val="24"/>
          <w:szCs w:val="24"/>
        </w:rPr>
        <w:t xml:space="preserve"> menghindarinya.</w:t>
      </w:r>
    </w:p>
    <w:p w:rsidR="00766945" w:rsidRPr="00A53C69" w:rsidRDefault="00A53C69" w:rsidP="00A53C69">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Integrasi Nilai dan Karakter</w:t>
      </w:r>
      <w:r w:rsidRPr="00A53C69">
        <w:rPr>
          <w:rFonts w:asciiTheme="majorBidi" w:eastAsia="Google Sans Text" w:hAnsiTheme="majorBidi" w:cstheme="majorBidi"/>
          <w:color w:val="1B1C1D"/>
          <w:sz w:val="24"/>
          <w:szCs w:val="24"/>
        </w:rPr>
        <w:t xml:space="preserve">: Materi ini bertujuan untuk mengikis sifat </w:t>
      </w:r>
      <w:r w:rsidRPr="00A53C69">
        <w:rPr>
          <w:rFonts w:asciiTheme="majorBidi" w:eastAsia="Google Sans Text" w:hAnsiTheme="majorBidi" w:cstheme="majorBidi"/>
          <w:b/>
          <w:color w:val="1B1C1D"/>
          <w:sz w:val="24"/>
          <w:szCs w:val="24"/>
        </w:rPr>
        <w:t>pamer (riya')</w:t>
      </w:r>
      <w:r w:rsidRPr="00A53C69">
        <w:rPr>
          <w:rFonts w:asciiTheme="majorBidi" w:eastAsia="Google Sans Text" w:hAnsiTheme="majorBidi" w:cstheme="majorBidi"/>
          <w:color w:val="1B1C1D"/>
          <w:sz w:val="24"/>
          <w:szCs w:val="24"/>
        </w:rPr>
        <w:t xml:space="preserve"> dan </w:t>
      </w:r>
      <w:r w:rsidRPr="00A53C69">
        <w:rPr>
          <w:rFonts w:asciiTheme="majorBidi" w:eastAsia="Google Sans Text" w:hAnsiTheme="majorBidi" w:cstheme="majorBidi"/>
          <w:b/>
          <w:color w:val="1B1C1D"/>
          <w:sz w:val="24"/>
          <w:szCs w:val="24"/>
        </w:rPr>
        <w:t>kemunafikan (nifaq)</w:t>
      </w:r>
      <w:r w:rsidRPr="00A53C69">
        <w:rPr>
          <w:rFonts w:asciiTheme="majorBidi" w:eastAsia="Google Sans Text" w:hAnsiTheme="majorBidi" w:cstheme="majorBidi"/>
          <w:color w:val="1B1C1D"/>
          <w:sz w:val="24"/>
          <w:szCs w:val="24"/>
        </w:rPr>
        <w:t xml:space="preserve">, serta sebaliknya, menumbuhkan nilai </w:t>
      </w:r>
      <w:r w:rsidRPr="00A53C69">
        <w:rPr>
          <w:rFonts w:asciiTheme="majorBidi" w:eastAsia="Google Sans Text" w:hAnsiTheme="majorBidi" w:cstheme="majorBidi"/>
          <w:b/>
          <w:color w:val="1B1C1D"/>
          <w:sz w:val="24"/>
          <w:szCs w:val="24"/>
        </w:rPr>
        <w:t>ikhlas</w:t>
      </w:r>
      <w:r w:rsidRPr="00A53C69">
        <w:rPr>
          <w:rFonts w:asciiTheme="majorBidi" w:eastAsia="Google Sans Text" w:hAnsiTheme="majorBidi" w:cstheme="majorBidi"/>
          <w:color w:val="1B1C1D"/>
          <w:sz w:val="24"/>
          <w:szCs w:val="24"/>
        </w:rPr>
        <w:t xml:space="preserve">, </w:t>
      </w:r>
      <w:r w:rsidRPr="00A53C69">
        <w:rPr>
          <w:rFonts w:asciiTheme="majorBidi" w:eastAsia="Google Sans Text" w:hAnsiTheme="majorBidi" w:cstheme="majorBidi"/>
          <w:b/>
          <w:color w:val="1B1C1D"/>
          <w:sz w:val="24"/>
          <w:szCs w:val="24"/>
        </w:rPr>
        <w:t>jujur</w:t>
      </w:r>
      <w:r w:rsidRPr="00A53C69">
        <w:rPr>
          <w:rFonts w:asciiTheme="majorBidi" w:eastAsia="Google Sans Text" w:hAnsiTheme="majorBidi" w:cstheme="majorBidi"/>
          <w:color w:val="1B1C1D"/>
          <w:sz w:val="24"/>
          <w:szCs w:val="24"/>
        </w:rPr>
        <w:t xml:space="preserve">, </w:t>
      </w:r>
      <w:r w:rsidRPr="00A53C69">
        <w:rPr>
          <w:rFonts w:asciiTheme="majorBidi" w:eastAsia="Google Sans Text" w:hAnsiTheme="majorBidi" w:cstheme="majorBidi"/>
          <w:b/>
          <w:color w:val="1B1C1D"/>
          <w:sz w:val="24"/>
          <w:szCs w:val="24"/>
        </w:rPr>
        <w:t>integritas</w:t>
      </w:r>
      <w:r w:rsidRPr="00A53C69">
        <w:rPr>
          <w:rFonts w:asciiTheme="majorBidi" w:eastAsia="Google Sans Text" w:hAnsiTheme="majorBidi" w:cstheme="majorBidi"/>
          <w:color w:val="1B1C1D"/>
          <w:sz w:val="24"/>
          <w:szCs w:val="24"/>
        </w:rPr>
        <w:t xml:space="preserve">, dan </w:t>
      </w:r>
      <w:r w:rsidRPr="00A53C69">
        <w:rPr>
          <w:rFonts w:asciiTheme="majorBidi" w:eastAsia="Google Sans Text" w:hAnsiTheme="majorBidi" w:cstheme="majorBidi"/>
          <w:b/>
          <w:color w:val="1B1C1D"/>
          <w:sz w:val="24"/>
          <w:szCs w:val="24"/>
        </w:rPr>
        <w:t>kesadaran diri</w:t>
      </w:r>
      <w:r w:rsidRPr="00A53C69">
        <w:rPr>
          <w:rFonts w:asciiTheme="majorBidi" w:eastAsia="Google Sans Text" w:hAnsiTheme="majorBidi" w:cstheme="majorBidi"/>
          <w:color w:val="1B1C1D"/>
          <w:sz w:val="24"/>
          <w:szCs w:val="24"/>
        </w:rPr>
        <w:t xml:space="preserve"> sebagai fondasi cinta yang sejati kepada Allah dan sesama.</w:t>
      </w:r>
    </w:p>
    <w:p w:rsid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p>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E. DIMENSI PROFIL LULUSAN</w:t>
      </w:r>
    </w:p>
    <w:p w:rsidR="00DF447E" w:rsidRDefault="00DF447E" w:rsidP="00DF447E">
      <w:pPr>
        <w:pStyle w:val="NormalWeb"/>
        <w:numPr>
          <w:ilvl w:val="0"/>
          <w:numId w:val="38"/>
        </w:numPr>
        <w:spacing w:before="0" w:beforeAutospacing="0" w:after="0" w:afterAutospacing="0" w:line="276" w:lineRule="auto"/>
        <w:jc w:val="both"/>
        <w:rPr>
          <w:color w:val="1B1C1D"/>
        </w:rPr>
      </w:pPr>
      <w:r w:rsidRPr="00DF447E">
        <w:rPr>
          <w:rStyle w:val="Strong"/>
          <w:color w:val="1B1C1D"/>
          <w:bdr w:val="none" w:sz="0" w:space="0" w:color="auto" w:frame="1"/>
        </w:rPr>
        <w:t>Keimanan dan Ketakwaan terhadap Tuhan Yang Maha Esa, dan Berakhlak Mulia:</w:t>
      </w:r>
      <w:r>
        <w:rPr>
          <w:color w:val="1B1C1D"/>
        </w:rPr>
        <w:t xml:space="preserve"> Menjaga kemurnian ibadah dan hubungan dengan sesama dengan </w:t>
      </w:r>
      <w:proofErr w:type="gramStart"/>
      <w:r>
        <w:rPr>
          <w:color w:val="1B1C1D"/>
        </w:rPr>
        <w:t>cara</w:t>
      </w:r>
      <w:proofErr w:type="gramEnd"/>
      <w:r>
        <w:rPr>
          <w:color w:val="1B1C1D"/>
        </w:rPr>
        <w:t xml:space="preserve"> menghindari penyakit hati seperti riya' (pamer) dan nifaq (kemunafikan).</w:t>
      </w:r>
    </w:p>
    <w:p w:rsidR="00DF447E" w:rsidRDefault="00DF447E" w:rsidP="00DF447E">
      <w:pPr>
        <w:pStyle w:val="NormalWeb"/>
        <w:numPr>
          <w:ilvl w:val="0"/>
          <w:numId w:val="38"/>
        </w:numPr>
        <w:spacing w:before="0" w:beforeAutospacing="0" w:after="0" w:afterAutospacing="0" w:line="276" w:lineRule="auto"/>
        <w:jc w:val="both"/>
        <w:rPr>
          <w:color w:val="1B1C1D"/>
        </w:rPr>
      </w:pPr>
      <w:r w:rsidRPr="00DF447E">
        <w:rPr>
          <w:rStyle w:val="Strong"/>
          <w:color w:val="1B1C1D"/>
          <w:bdr w:val="none" w:sz="0" w:space="0" w:color="auto" w:frame="1"/>
        </w:rPr>
        <w:t>Kewargaan</w:t>
      </w:r>
      <w:r>
        <w:rPr>
          <w:rStyle w:val="Strong"/>
          <w:b w:val="0"/>
          <w:bCs w:val="0"/>
          <w:color w:val="1B1C1D"/>
          <w:bdr w:val="none" w:sz="0" w:space="0" w:color="auto" w:frame="1"/>
        </w:rPr>
        <w:t>:</w:t>
      </w:r>
      <w:r>
        <w:rPr>
          <w:color w:val="1B1C1D"/>
        </w:rPr>
        <w:t xml:space="preserve"> Membangun masyarakat yang berlandaskan kepercayaan dengan menjauhi sifat nifaq yang merusak hubungan sosial.</w:t>
      </w:r>
    </w:p>
    <w:p w:rsidR="00DF447E" w:rsidRDefault="00DF447E" w:rsidP="00DF447E">
      <w:pPr>
        <w:pStyle w:val="NormalWeb"/>
        <w:numPr>
          <w:ilvl w:val="0"/>
          <w:numId w:val="38"/>
        </w:numPr>
        <w:spacing w:before="0" w:beforeAutospacing="0" w:after="0" w:afterAutospacing="0" w:line="276" w:lineRule="auto"/>
        <w:jc w:val="both"/>
        <w:rPr>
          <w:color w:val="1B1C1D"/>
        </w:rPr>
      </w:pPr>
      <w:r w:rsidRPr="00DF447E">
        <w:rPr>
          <w:rStyle w:val="Strong"/>
          <w:color w:val="1B1C1D"/>
          <w:bdr w:val="none" w:sz="0" w:space="0" w:color="auto" w:frame="1"/>
        </w:rPr>
        <w:t>Penalaran Kritis</w:t>
      </w:r>
      <w:r>
        <w:rPr>
          <w:rStyle w:val="Strong"/>
          <w:b w:val="0"/>
          <w:bCs w:val="0"/>
          <w:color w:val="1B1C1D"/>
          <w:bdr w:val="none" w:sz="0" w:space="0" w:color="auto" w:frame="1"/>
        </w:rPr>
        <w:t>:</w:t>
      </w:r>
      <w:r>
        <w:rPr>
          <w:color w:val="1B1C1D"/>
        </w:rPr>
        <w:t xml:space="preserve"> Mampu menganalisis secara kritis berbagai bentuk dan tingkatan riya' serta nifaq dalam kehidupan sehari-hari, termasuk di media sosial.</w:t>
      </w:r>
    </w:p>
    <w:p w:rsidR="00DF447E" w:rsidRDefault="00DF447E" w:rsidP="00DF447E">
      <w:pPr>
        <w:pStyle w:val="NormalWeb"/>
        <w:numPr>
          <w:ilvl w:val="0"/>
          <w:numId w:val="38"/>
        </w:numPr>
        <w:spacing w:before="0" w:beforeAutospacing="0" w:after="0" w:afterAutospacing="0" w:line="276" w:lineRule="auto"/>
        <w:jc w:val="both"/>
        <w:rPr>
          <w:color w:val="1B1C1D"/>
        </w:rPr>
      </w:pPr>
      <w:r w:rsidRPr="00DF447E">
        <w:rPr>
          <w:rStyle w:val="Strong"/>
          <w:color w:val="1B1C1D"/>
          <w:bdr w:val="none" w:sz="0" w:space="0" w:color="auto" w:frame="1"/>
        </w:rPr>
        <w:t>Kreativitas</w:t>
      </w:r>
      <w:r>
        <w:rPr>
          <w:rStyle w:val="Strong"/>
          <w:b w:val="0"/>
          <w:bCs w:val="0"/>
          <w:color w:val="1B1C1D"/>
          <w:bdr w:val="none" w:sz="0" w:space="0" w:color="auto" w:frame="1"/>
        </w:rPr>
        <w:t>:</w:t>
      </w:r>
      <w:r>
        <w:rPr>
          <w:color w:val="1B1C1D"/>
        </w:rPr>
        <w:t xml:space="preserve"> Merancang media pengingat diri, seperti "Cermin Hati", untuk membantu merefleksikan dan menghindari sifat riya' dan nifaq.</w:t>
      </w:r>
    </w:p>
    <w:p w:rsidR="00DF447E" w:rsidRDefault="00DF447E" w:rsidP="00DF447E">
      <w:pPr>
        <w:pStyle w:val="NormalWeb"/>
        <w:numPr>
          <w:ilvl w:val="0"/>
          <w:numId w:val="38"/>
        </w:numPr>
        <w:spacing w:before="0" w:beforeAutospacing="0" w:after="0" w:afterAutospacing="0" w:line="276" w:lineRule="auto"/>
        <w:jc w:val="both"/>
        <w:rPr>
          <w:color w:val="1B1C1D"/>
        </w:rPr>
      </w:pPr>
      <w:r w:rsidRPr="00DF447E">
        <w:rPr>
          <w:rStyle w:val="Strong"/>
          <w:color w:val="1B1C1D"/>
          <w:bdr w:val="none" w:sz="0" w:space="0" w:color="auto" w:frame="1"/>
        </w:rPr>
        <w:t>Kolaborasi</w:t>
      </w:r>
      <w:r>
        <w:rPr>
          <w:rStyle w:val="Strong"/>
          <w:b w:val="0"/>
          <w:bCs w:val="0"/>
          <w:color w:val="1B1C1D"/>
          <w:bdr w:val="none" w:sz="0" w:space="0" w:color="auto" w:frame="1"/>
        </w:rPr>
        <w:t>:</w:t>
      </w:r>
      <w:r>
        <w:rPr>
          <w:color w:val="1B1C1D"/>
        </w:rPr>
        <w:t xml:space="preserve"> Bekerja </w:t>
      </w:r>
      <w:proofErr w:type="gramStart"/>
      <w:r>
        <w:rPr>
          <w:color w:val="1B1C1D"/>
        </w:rPr>
        <w:t>sama</w:t>
      </w:r>
      <w:proofErr w:type="gramEnd"/>
      <w:r>
        <w:rPr>
          <w:color w:val="1B1C1D"/>
        </w:rPr>
        <w:t xml:space="preserve"> dalam kelompok untuk menganalisis studi kasus dan memerankan skenario tentang bahaya riya' dan nifaq.</w:t>
      </w:r>
    </w:p>
    <w:p w:rsidR="00DF447E" w:rsidRDefault="00DF447E" w:rsidP="00DF447E">
      <w:pPr>
        <w:pStyle w:val="NormalWeb"/>
        <w:numPr>
          <w:ilvl w:val="0"/>
          <w:numId w:val="38"/>
        </w:numPr>
        <w:spacing w:before="0" w:beforeAutospacing="0" w:after="0" w:afterAutospacing="0" w:line="276" w:lineRule="auto"/>
        <w:jc w:val="both"/>
        <w:rPr>
          <w:color w:val="1B1C1D"/>
        </w:rPr>
      </w:pPr>
      <w:r w:rsidRPr="00DF447E">
        <w:rPr>
          <w:rStyle w:val="Strong"/>
          <w:color w:val="1B1C1D"/>
          <w:bdr w:val="none" w:sz="0" w:space="0" w:color="auto" w:frame="1"/>
        </w:rPr>
        <w:t>Kemandirian</w:t>
      </w:r>
      <w:r>
        <w:rPr>
          <w:rStyle w:val="Strong"/>
          <w:b w:val="0"/>
          <w:bCs w:val="0"/>
          <w:color w:val="1B1C1D"/>
          <w:bdr w:val="none" w:sz="0" w:space="0" w:color="auto" w:frame="1"/>
        </w:rPr>
        <w:t>:</w:t>
      </w:r>
      <w:r>
        <w:rPr>
          <w:color w:val="1B1C1D"/>
        </w:rPr>
        <w:t xml:space="preserve"> Memiliki kesadaran dan kemampuan untuk melakukan introspeksi diri (muhasabah) secara rutin guna memeriksa dan membersihkan niat.</w:t>
      </w:r>
    </w:p>
    <w:p w:rsidR="00DF447E" w:rsidRDefault="00DF447E" w:rsidP="00DF447E">
      <w:pPr>
        <w:pStyle w:val="NormalWeb"/>
        <w:numPr>
          <w:ilvl w:val="0"/>
          <w:numId w:val="38"/>
        </w:numPr>
        <w:spacing w:before="0" w:beforeAutospacing="0" w:after="0" w:afterAutospacing="0" w:line="276" w:lineRule="auto"/>
        <w:jc w:val="both"/>
        <w:rPr>
          <w:color w:val="1B1C1D"/>
        </w:rPr>
      </w:pPr>
      <w:r w:rsidRPr="00DF447E">
        <w:rPr>
          <w:rStyle w:val="Strong"/>
          <w:color w:val="1B1C1D"/>
          <w:bdr w:val="none" w:sz="0" w:space="0" w:color="auto" w:frame="1"/>
        </w:rPr>
        <w:t>Kesehatan</w:t>
      </w:r>
      <w:r>
        <w:rPr>
          <w:rStyle w:val="Strong"/>
          <w:b w:val="0"/>
          <w:bCs w:val="0"/>
          <w:color w:val="1B1C1D"/>
          <w:bdr w:val="none" w:sz="0" w:space="0" w:color="auto" w:frame="1"/>
        </w:rPr>
        <w:t>:</w:t>
      </w:r>
      <w:r>
        <w:rPr>
          <w:color w:val="1B1C1D"/>
        </w:rPr>
        <w:t xml:space="preserve"> Mencapai kesehatan mental yang lebih baik dengan membebaskan diri dari beban mencari pujian manusia (riya') dan kepura-puraan (nifaq).</w:t>
      </w:r>
    </w:p>
    <w:p w:rsidR="00DF447E" w:rsidRDefault="00DF447E" w:rsidP="00DF447E">
      <w:pPr>
        <w:pStyle w:val="NormalWeb"/>
        <w:numPr>
          <w:ilvl w:val="0"/>
          <w:numId w:val="38"/>
        </w:numPr>
        <w:spacing w:before="0" w:beforeAutospacing="0" w:after="0" w:afterAutospacing="0" w:line="276" w:lineRule="auto"/>
        <w:jc w:val="both"/>
        <w:rPr>
          <w:color w:val="1B1C1D"/>
        </w:rPr>
      </w:pPr>
      <w:r w:rsidRPr="00DF447E">
        <w:rPr>
          <w:rStyle w:val="Strong"/>
          <w:color w:val="1B1C1D"/>
          <w:bdr w:val="none" w:sz="0" w:space="0" w:color="auto" w:frame="1"/>
        </w:rPr>
        <w:t>Komunikasi</w:t>
      </w:r>
      <w:r>
        <w:rPr>
          <w:rStyle w:val="Strong"/>
          <w:b w:val="0"/>
          <w:bCs w:val="0"/>
          <w:color w:val="1B1C1D"/>
          <w:bdr w:val="none" w:sz="0" w:space="0" w:color="auto" w:frame="1"/>
        </w:rPr>
        <w:t>:</w:t>
      </w:r>
      <w:r>
        <w:rPr>
          <w:color w:val="1B1C1D"/>
        </w:rPr>
        <w:t xml:space="preserve"> Mampu menjelaskan dampak negatif dari riya' dan nifaq serta cara-cara menghindarinya dengan bahasa yang mudah dipahami.</w:t>
      </w:r>
    </w:p>
    <w:p w:rsidR="00A53C69" w:rsidRDefault="00A53C69" w:rsidP="00A53C69">
      <w:pPr>
        <w:pStyle w:val="Heading2"/>
        <w:spacing w:before="0" w:after="0" w:line="275" w:lineRule="auto"/>
        <w:jc w:val="both"/>
        <w:rPr>
          <w:rFonts w:asciiTheme="majorBidi" w:eastAsia="Google Sans" w:hAnsiTheme="majorBidi" w:cstheme="majorBidi"/>
          <w:color w:val="1B1C1D"/>
          <w:sz w:val="24"/>
          <w:szCs w:val="24"/>
        </w:rPr>
      </w:pPr>
    </w:p>
    <w:p w:rsidR="00A53C69" w:rsidRDefault="00A53C69">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766945" w:rsidRDefault="00A53C69" w:rsidP="00A53C69">
      <w:pPr>
        <w:pStyle w:val="Heading2"/>
        <w:spacing w:before="0" w:after="0" w:line="275" w:lineRule="auto"/>
        <w:jc w:val="center"/>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lastRenderedPageBreak/>
        <w:t>DESAIN PEMBELAJARAN</w:t>
      </w:r>
    </w:p>
    <w:p w:rsidR="00A53C69" w:rsidRPr="00A53C69" w:rsidRDefault="00A53C69" w:rsidP="00A53C69"/>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A. CAPAIAN PEMBELAJARAN (CP)</w:t>
      </w:r>
    </w:p>
    <w:p w:rsidR="009C015C" w:rsidRDefault="009C015C" w:rsidP="009C015C">
      <w:pPr>
        <w:spacing w:line="276" w:lineRule="auto"/>
        <w:jc w:val="both"/>
        <w:rPr>
          <w:rFonts w:asciiTheme="majorBidi" w:eastAsia="Google Sans Text" w:hAnsiTheme="majorBidi" w:cstheme="majorBidi"/>
          <w:color w:val="000000" w:themeColor="text1"/>
          <w:sz w:val="24"/>
          <w:szCs w:val="24"/>
        </w:rPr>
      </w:pPr>
      <w:proofErr w:type="gramStart"/>
      <w:r>
        <w:rPr>
          <w:rFonts w:asciiTheme="majorBidi" w:eastAsia="Google Sans Text" w:hAnsiTheme="majorBidi" w:cstheme="majorBidi"/>
          <w:color w:val="000000" w:themeColor="text1"/>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000000" w:themeColor="text1"/>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000000" w:themeColor="text1"/>
          <w:sz w:val="24"/>
          <w:szCs w:val="24"/>
        </w:rPr>
        <w:t>..</w:t>
      </w:r>
      <w:proofErr w:type="gramEnd"/>
    </w:p>
    <w:p w:rsidR="009C015C" w:rsidRDefault="009C015C" w:rsidP="009C015C">
      <w:pPr>
        <w:spacing w:line="276" w:lineRule="auto"/>
        <w:jc w:val="both"/>
        <w:rPr>
          <w:rFonts w:asciiTheme="majorBidi" w:eastAsia="Google Sans Text" w:hAnsiTheme="majorBidi" w:cstheme="majorBidi"/>
          <w:color w:val="000000" w:themeColor="text1"/>
          <w:sz w:val="24"/>
          <w:szCs w:val="24"/>
        </w:rPr>
      </w:pPr>
    </w:p>
    <w:tbl>
      <w:tblPr>
        <w:tblStyle w:val="TableGrid"/>
        <w:tblW w:w="5000" w:type="pct"/>
        <w:tblLook w:val="0600" w:firstRow="0" w:lastRow="0" w:firstColumn="0" w:lastColumn="0" w:noHBand="1" w:noVBand="1"/>
      </w:tblPr>
      <w:tblGrid>
        <w:gridCol w:w="3510"/>
        <w:gridCol w:w="5777"/>
      </w:tblGrid>
      <w:tr w:rsidR="009C015C" w:rsidTr="009C015C">
        <w:trPr>
          <w:trHeight w:val="454"/>
          <w:tblHeader/>
        </w:trPr>
        <w:tc>
          <w:tcPr>
            <w:tcW w:w="1890" w:type="pct"/>
            <w:tcBorders>
              <w:top w:val="single" w:sz="4" w:space="0" w:color="auto"/>
              <w:left w:val="single" w:sz="4" w:space="0" w:color="auto"/>
              <w:bottom w:val="single" w:sz="4" w:space="0" w:color="auto"/>
              <w:right w:val="single" w:sz="4" w:space="0" w:color="auto"/>
            </w:tcBorders>
            <w:vAlign w:val="center"/>
            <w:hideMark/>
          </w:tcPr>
          <w:p w:rsidR="009C015C" w:rsidRDefault="009C015C">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Elemen</w:t>
            </w:r>
          </w:p>
        </w:tc>
        <w:tc>
          <w:tcPr>
            <w:tcW w:w="3110" w:type="pct"/>
            <w:tcBorders>
              <w:top w:val="single" w:sz="4" w:space="0" w:color="auto"/>
              <w:left w:val="single" w:sz="4" w:space="0" w:color="auto"/>
              <w:bottom w:val="single" w:sz="4" w:space="0" w:color="auto"/>
              <w:right w:val="single" w:sz="4" w:space="0" w:color="auto"/>
            </w:tcBorders>
            <w:vAlign w:val="center"/>
            <w:hideMark/>
          </w:tcPr>
          <w:p w:rsidR="009C015C" w:rsidRDefault="009C015C">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Capaian Pembelajaran</w:t>
            </w:r>
          </w:p>
        </w:tc>
      </w:tr>
      <w:tr w:rsidR="009C015C" w:rsidTr="009C015C">
        <w:tc>
          <w:tcPr>
            <w:tcW w:w="1890" w:type="pct"/>
            <w:tcBorders>
              <w:top w:val="single" w:sz="4" w:space="0" w:color="auto"/>
              <w:left w:val="single" w:sz="4" w:space="0" w:color="auto"/>
              <w:bottom w:val="single" w:sz="4" w:space="0" w:color="auto"/>
              <w:right w:val="single" w:sz="4" w:space="0" w:color="auto"/>
            </w:tcBorders>
            <w:hideMark/>
          </w:tcPr>
          <w:p w:rsidR="009C015C" w:rsidRDefault="009C015C">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Akidah</w:t>
            </w:r>
          </w:p>
        </w:tc>
        <w:tc>
          <w:tcPr>
            <w:tcW w:w="3110" w:type="pct"/>
            <w:tcBorders>
              <w:top w:val="single" w:sz="4" w:space="0" w:color="auto"/>
              <w:left w:val="single" w:sz="4" w:space="0" w:color="auto"/>
              <w:bottom w:val="single" w:sz="4" w:space="0" w:color="auto"/>
              <w:right w:val="single" w:sz="4" w:space="0" w:color="auto"/>
            </w:tcBorders>
            <w:hideMark/>
          </w:tcPr>
          <w:p w:rsidR="009C015C" w:rsidRDefault="009C015C">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akidah Islam (iman, islam, ihsan), al-Asma' al-Husna (al-Bashith, alGani, ar-Ra'uf, al-Barr, al-Fattah, al-'Adl, al-Wakil, at-Thawwab, al-Lathif, alQohhar), dan enam rukun iman.</w:t>
            </w:r>
          </w:p>
        </w:tc>
      </w:tr>
      <w:tr w:rsidR="009C015C" w:rsidTr="009C015C">
        <w:tc>
          <w:tcPr>
            <w:tcW w:w="1890" w:type="pct"/>
            <w:tcBorders>
              <w:top w:val="single" w:sz="4" w:space="0" w:color="auto"/>
              <w:left w:val="single" w:sz="4" w:space="0" w:color="auto"/>
              <w:bottom w:val="single" w:sz="4" w:space="0" w:color="auto"/>
              <w:right w:val="single" w:sz="4" w:space="0" w:color="auto"/>
            </w:tcBorders>
            <w:hideMark/>
          </w:tcPr>
          <w:p w:rsidR="009C015C" w:rsidRDefault="009C015C">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Akhlak</w:t>
            </w:r>
          </w:p>
        </w:tc>
        <w:tc>
          <w:tcPr>
            <w:tcW w:w="3110" w:type="pct"/>
            <w:tcBorders>
              <w:top w:val="single" w:sz="4" w:space="0" w:color="auto"/>
              <w:left w:val="single" w:sz="4" w:space="0" w:color="auto"/>
              <w:bottom w:val="single" w:sz="4" w:space="0" w:color="auto"/>
              <w:right w:val="single" w:sz="4" w:space="0" w:color="auto"/>
            </w:tcBorders>
            <w:hideMark/>
          </w:tcPr>
          <w:p w:rsidR="009C015C" w:rsidRDefault="009C015C">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9C015C" w:rsidTr="009C015C">
        <w:tc>
          <w:tcPr>
            <w:tcW w:w="1890" w:type="pct"/>
            <w:tcBorders>
              <w:top w:val="single" w:sz="4" w:space="0" w:color="auto"/>
              <w:left w:val="single" w:sz="4" w:space="0" w:color="auto"/>
              <w:bottom w:val="single" w:sz="4" w:space="0" w:color="auto"/>
              <w:right w:val="single" w:sz="4" w:space="0" w:color="auto"/>
            </w:tcBorders>
            <w:hideMark/>
          </w:tcPr>
          <w:p w:rsidR="009C015C" w:rsidRDefault="009C015C">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Adab</w:t>
            </w:r>
          </w:p>
        </w:tc>
        <w:tc>
          <w:tcPr>
            <w:tcW w:w="3110" w:type="pct"/>
            <w:tcBorders>
              <w:top w:val="single" w:sz="4" w:space="0" w:color="auto"/>
              <w:left w:val="single" w:sz="4" w:space="0" w:color="auto"/>
              <w:bottom w:val="single" w:sz="4" w:space="0" w:color="auto"/>
              <w:right w:val="single" w:sz="4" w:space="0" w:color="auto"/>
            </w:tcBorders>
            <w:hideMark/>
          </w:tcPr>
          <w:p w:rsidR="009C015C" w:rsidRDefault="009C015C">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r w:rsidR="009C015C" w:rsidTr="009C015C">
        <w:tc>
          <w:tcPr>
            <w:tcW w:w="1890" w:type="pct"/>
            <w:tcBorders>
              <w:top w:val="single" w:sz="4" w:space="0" w:color="auto"/>
              <w:left w:val="single" w:sz="4" w:space="0" w:color="auto"/>
              <w:bottom w:val="single" w:sz="4" w:space="0" w:color="auto"/>
              <w:right w:val="single" w:sz="4" w:space="0" w:color="auto"/>
            </w:tcBorders>
            <w:hideMark/>
          </w:tcPr>
          <w:p w:rsidR="009C015C" w:rsidRDefault="009C015C">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Kisah Keteladanan</w:t>
            </w:r>
          </w:p>
        </w:tc>
        <w:tc>
          <w:tcPr>
            <w:tcW w:w="3110" w:type="pct"/>
            <w:tcBorders>
              <w:top w:val="single" w:sz="4" w:space="0" w:color="auto"/>
              <w:left w:val="single" w:sz="4" w:space="0" w:color="auto"/>
              <w:bottom w:val="single" w:sz="4" w:space="0" w:color="auto"/>
              <w:right w:val="single" w:sz="4" w:space="0" w:color="auto"/>
            </w:tcBorders>
            <w:hideMark/>
          </w:tcPr>
          <w:p w:rsidR="009C015C" w:rsidRDefault="009C015C">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bl>
    <w:p w:rsidR="00A53C69"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B. LINTAS DISIPLIN ILMU</w:t>
      </w:r>
    </w:p>
    <w:p w:rsidR="00766945" w:rsidRPr="00A53C69" w:rsidRDefault="00A53C69" w:rsidP="00A53C69">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Bimbingan Konseling (BK)</w:t>
      </w:r>
      <w:r w:rsidRPr="00A53C69">
        <w:rPr>
          <w:rFonts w:asciiTheme="majorBidi" w:eastAsia="Google Sans Text" w:hAnsiTheme="majorBidi" w:cstheme="majorBidi"/>
          <w:color w:val="1B1C1D"/>
          <w:sz w:val="24"/>
          <w:szCs w:val="24"/>
        </w:rPr>
        <w:t xml:space="preserve">: Membahas tentang kebutuhan </w:t>
      </w:r>
      <w:proofErr w:type="gramStart"/>
      <w:r w:rsidRPr="00A53C69">
        <w:rPr>
          <w:rFonts w:asciiTheme="majorBidi" w:eastAsia="Google Sans Text" w:hAnsiTheme="majorBidi" w:cstheme="majorBidi"/>
          <w:color w:val="1B1C1D"/>
          <w:sz w:val="24"/>
          <w:szCs w:val="24"/>
        </w:rPr>
        <w:t>akan</w:t>
      </w:r>
      <w:proofErr w:type="gramEnd"/>
      <w:r w:rsidRPr="00A53C69">
        <w:rPr>
          <w:rFonts w:asciiTheme="majorBidi" w:eastAsia="Google Sans Text" w:hAnsiTheme="majorBidi" w:cstheme="majorBidi"/>
          <w:color w:val="1B1C1D"/>
          <w:sz w:val="24"/>
          <w:szCs w:val="24"/>
        </w:rPr>
        <w:t xml:space="preserve"> pengakuan, tekanan teman sebaya, dan pentingnya membangun integritas diri.</w:t>
      </w:r>
    </w:p>
    <w:p w:rsidR="00766945" w:rsidRPr="00A53C69" w:rsidRDefault="00A53C69" w:rsidP="00A53C69">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Teknologi Informasi dan Komunikasi (TIK)</w:t>
      </w:r>
      <w:r w:rsidRPr="00A53C69">
        <w:rPr>
          <w:rFonts w:asciiTheme="majorBidi" w:eastAsia="Google Sans Text" w:hAnsiTheme="majorBidi" w:cstheme="majorBidi"/>
          <w:color w:val="1B1C1D"/>
          <w:sz w:val="24"/>
          <w:szCs w:val="24"/>
        </w:rPr>
        <w:t>: Menganalisis fenomena riya' dalam penggunaan media sosial.</w:t>
      </w:r>
    </w:p>
    <w:p w:rsid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p>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C. TUJUAN PEMBELAJARAN</w:t>
      </w:r>
    </w:p>
    <w:p w:rsidR="00766945" w:rsidRPr="00A53C69" w:rsidRDefault="00A53C69" w:rsidP="00A53C69">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Pertemuan 1</w:t>
      </w:r>
      <w:r w:rsidRPr="00A53C69">
        <w:rPr>
          <w:rFonts w:asciiTheme="majorBidi" w:eastAsia="Google Sans Text" w:hAnsiTheme="majorBidi" w:cstheme="majorBidi"/>
          <w:color w:val="1B1C1D"/>
          <w:sz w:val="24"/>
          <w:szCs w:val="24"/>
        </w:rPr>
        <w:t>: Peserta didik mampu menganalisis pengertian, macam-macam, dan contoh perilaku riya' sebagai penghalang cinta yang tulus kepada Allah. (2 JP)</w:t>
      </w:r>
    </w:p>
    <w:p w:rsidR="00766945" w:rsidRPr="00A53C69" w:rsidRDefault="00A53C69" w:rsidP="00A53C69">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Pertemuan 2</w:t>
      </w:r>
      <w:r w:rsidRPr="00A53C69">
        <w:rPr>
          <w:rFonts w:asciiTheme="majorBidi" w:eastAsia="Google Sans Text" w:hAnsiTheme="majorBidi" w:cstheme="majorBidi"/>
          <w:color w:val="1B1C1D"/>
          <w:sz w:val="24"/>
          <w:szCs w:val="24"/>
        </w:rPr>
        <w:t xml:space="preserve">: Peserta didik mampu menganalisis dampak negatif riya' dan merumuskan </w:t>
      </w:r>
      <w:r w:rsidRPr="00A53C69">
        <w:rPr>
          <w:rFonts w:asciiTheme="majorBidi" w:eastAsia="Google Sans Text" w:hAnsiTheme="majorBidi" w:cstheme="majorBidi"/>
          <w:color w:val="1B1C1D"/>
          <w:sz w:val="24"/>
          <w:szCs w:val="24"/>
        </w:rPr>
        <w:lastRenderedPageBreak/>
        <w:t>cara-cara untuk menghindarinya demi menjaga kemurnian cinta. (2 JP)</w:t>
      </w:r>
    </w:p>
    <w:p w:rsidR="00766945" w:rsidRPr="00A53C69" w:rsidRDefault="00A53C69" w:rsidP="00A53C69">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Pertemuan 3</w:t>
      </w:r>
      <w:r w:rsidRPr="00A53C69">
        <w:rPr>
          <w:rFonts w:asciiTheme="majorBidi" w:eastAsia="Google Sans Text" w:hAnsiTheme="majorBidi" w:cstheme="majorBidi"/>
          <w:color w:val="1B1C1D"/>
          <w:sz w:val="24"/>
          <w:szCs w:val="24"/>
        </w:rPr>
        <w:t>: Peserta didik mampu menganalisis pengertian, macam-macam, dan ciri-ciri nifaq sebagai pengkhianatan terhadap cinta dan kepercayaan. (2 JP)</w:t>
      </w:r>
    </w:p>
    <w:p w:rsidR="00766945" w:rsidRPr="00A53C69" w:rsidRDefault="00A53C69" w:rsidP="00A53C69">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Pertemuan 4</w:t>
      </w:r>
      <w:r w:rsidRPr="00A53C69">
        <w:rPr>
          <w:rFonts w:asciiTheme="majorBidi" w:eastAsia="Google Sans Text" w:hAnsiTheme="majorBidi" w:cstheme="majorBidi"/>
          <w:color w:val="1B1C1D"/>
          <w:sz w:val="24"/>
          <w:szCs w:val="24"/>
        </w:rPr>
        <w:t>: Peserta didik mampu menganalisis akibat buruk nifaq dan merancang upaya untuk menghindarinya dalam kehidupan sehari-hari. (2 JP)</w:t>
      </w:r>
    </w:p>
    <w:p w:rsid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p>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D. INDIKATOR KETERCAPAIAN TUJUAN PEMBELAJARAN</w:t>
      </w:r>
    </w:p>
    <w:p w:rsidR="00766945" w:rsidRPr="00A53C69" w:rsidRDefault="00A53C69" w:rsidP="00A53C69">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Menjelaskan pengertian riya' dan nifaq.</w:t>
      </w:r>
    </w:p>
    <w:p w:rsidR="00766945" w:rsidRPr="00A53C69" w:rsidRDefault="00A53C69" w:rsidP="00A53C69">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Membedakan antara Riya' Jali dan Riya' Khafi.</w:t>
      </w:r>
    </w:p>
    <w:p w:rsidR="00766945" w:rsidRPr="00A53C69" w:rsidRDefault="00A53C69" w:rsidP="00A53C69">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Membedakan antara Nifaq I'tiqadi dan Nifaq 'Amali.</w:t>
      </w:r>
    </w:p>
    <w:p w:rsidR="00766945" w:rsidRPr="00A53C69" w:rsidRDefault="00A53C69" w:rsidP="00A53C69">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Menunjukkan dalil naqli tentang larangan riya' dan nifaq.</w:t>
      </w:r>
    </w:p>
    <w:p w:rsidR="00766945" w:rsidRPr="00A53C69" w:rsidRDefault="00A53C69" w:rsidP="00A53C69">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Mengidentifikasi contoh-contoh perilaku riya' dan nifaq dalam kehidupan.</w:t>
      </w:r>
    </w:p>
    <w:p w:rsidR="00766945" w:rsidRPr="00A53C69" w:rsidRDefault="00A53C69" w:rsidP="00A53C69">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Menjelaskan dampak negatif dari kedua sifat tersebut bagi diri sendiri dan orang lain.</w:t>
      </w:r>
    </w:p>
    <w:p w:rsidR="00766945" w:rsidRPr="00A53C69" w:rsidRDefault="00A53C69" w:rsidP="00A53C69">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Menyajikan cara-cara menghindari perilaku riya' dan nifaq.</w:t>
      </w:r>
    </w:p>
    <w:p w:rsid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p>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E. IKLIM/BUDAYA MADRASAH</w:t>
      </w:r>
    </w:p>
    <w:p w:rsidR="00766945" w:rsidRPr="00A53C69" w:rsidRDefault="00A53C69" w:rsidP="00A53C69">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Menciptakan suasana kelas yang terbuka dan penuh empati, di mana peserta didik dapat merefleksikan diri tanpa takut dihakimi.</w:t>
      </w:r>
    </w:p>
    <w:p w:rsidR="00766945" w:rsidRPr="00A53C69" w:rsidRDefault="00A53C69" w:rsidP="00A53C69">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Menanamkan budaya menghargai ketulusan (ikhlas) lebih dari sekadar penampilan luar.</w:t>
      </w:r>
    </w:p>
    <w:p w:rsid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p>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F. TOPIK PEMBELAJARAN KONTEKSTUAL</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A53C69">
        <w:rPr>
          <w:rFonts w:asciiTheme="majorBidi" w:eastAsia="Google Sans Text" w:hAnsiTheme="majorBidi" w:cstheme="majorBidi"/>
          <w:color w:val="1B1C1D"/>
          <w:sz w:val="24"/>
          <w:szCs w:val="24"/>
        </w:rPr>
        <w:t>Kisah sahabat Nabi yang khawatir terjangkit kemunafikan (BUKU, hlm. 146), menunjukkan betapa orang-orang yang paling tulus cintanya pun selalu waspada terhadap penyakit hati ini.</w:t>
      </w:r>
      <w:proofErr w:type="gramEnd"/>
    </w:p>
    <w:p w:rsid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p>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G. KERANGKA PEMBELAJARAN</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PRAKTIK PEDAGOGIK</w:t>
      </w:r>
    </w:p>
    <w:p w:rsidR="00766945" w:rsidRPr="00A53C69" w:rsidRDefault="00A53C69" w:rsidP="00A53C69">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Model Pembelajaran</w:t>
      </w:r>
      <w:r w:rsidRPr="00A53C69">
        <w:rPr>
          <w:rFonts w:asciiTheme="majorBidi" w:eastAsia="Google Sans Text" w:hAnsiTheme="majorBidi" w:cstheme="majorBidi"/>
          <w:color w:val="1B1C1D"/>
          <w:sz w:val="24"/>
          <w:szCs w:val="24"/>
        </w:rPr>
        <w:t xml:space="preserve">: </w:t>
      </w:r>
      <w:r w:rsidRPr="00A53C69">
        <w:rPr>
          <w:rFonts w:asciiTheme="majorBidi" w:eastAsia="Google Sans Text" w:hAnsiTheme="majorBidi" w:cstheme="majorBidi"/>
          <w:i/>
          <w:color w:val="1B1C1D"/>
          <w:sz w:val="24"/>
          <w:szCs w:val="24"/>
        </w:rPr>
        <w:t>Case-based Learning, Reflective Learning</w:t>
      </w:r>
    </w:p>
    <w:p w:rsidR="00766945" w:rsidRPr="00A53C69" w:rsidRDefault="00A53C69" w:rsidP="00A53C69">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Pendekatan</w:t>
      </w:r>
      <w:r w:rsidRPr="00A53C69">
        <w:rPr>
          <w:rFonts w:asciiTheme="majorBidi" w:eastAsia="Google Sans Text" w:hAnsiTheme="majorBidi" w:cstheme="majorBidi"/>
          <w:color w:val="1B1C1D"/>
          <w:sz w:val="24"/>
          <w:szCs w:val="24"/>
        </w:rPr>
        <w:t xml:space="preserve">: </w:t>
      </w:r>
      <w:r w:rsidRPr="00A53C69">
        <w:rPr>
          <w:rFonts w:asciiTheme="majorBidi" w:eastAsia="Google Sans Text" w:hAnsiTheme="majorBidi" w:cstheme="majorBidi"/>
          <w:i/>
          <w:color w:val="1B1C1D"/>
          <w:sz w:val="24"/>
          <w:szCs w:val="24"/>
        </w:rPr>
        <w:t>Deep Learning (Mindful, Meaningful, Joyful Learning)</w:t>
      </w:r>
    </w:p>
    <w:p w:rsidR="00766945" w:rsidRPr="00A53C69" w:rsidRDefault="00A53C69" w:rsidP="00A53C69">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Mindful Learning</w:t>
      </w:r>
      <w:r w:rsidRPr="00A53C69">
        <w:rPr>
          <w:rFonts w:asciiTheme="majorBidi" w:eastAsia="Google Sans Text" w:hAnsiTheme="majorBidi" w:cstheme="majorBidi"/>
          <w:color w:val="1B1C1D"/>
          <w:sz w:val="24"/>
          <w:szCs w:val="24"/>
        </w:rPr>
        <w:t xml:space="preserve">: Mengajak siswa untuk </w:t>
      </w:r>
      <w:r w:rsidRPr="00A53C69">
        <w:rPr>
          <w:rFonts w:asciiTheme="majorBidi" w:eastAsia="Google Sans Text" w:hAnsiTheme="majorBidi" w:cstheme="majorBidi"/>
          <w:i/>
          <w:color w:val="1B1C1D"/>
          <w:sz w:val="24"/>
          <w:szCs w:val="24"/>
        </w:rPr>
        <w:t>muhasabah</w:t>
      </w:r>
      <w:r w:rsidRPr="00A53C69">
        <w:rPr>
          <w:rFonts w:asciiTheme="majorBidi" w:eastAsia="Google Sans Text" w:hAnsiTheme="majorBidi" w:cstheme="majorBidi"/>
          <w:color w:val="1B1C1D"/>
          <w:sz w:val="24"/>
          <w:szCs w:val="24"/>
        </w:rPr>
        <w:t xml:space="preserve"> (introspeksi diri), memeriksa niat di balik perbuatan baik yang mereka lakukan. "Apakah aku melakukan ini murni karena cinta pada Allah, atau ada keinginan lain?"</w:t>
      </w:r>
    </w:p>
    <w:p w:rsidR="00766945" w:rsidRPr="00A53C69" w:rsidRDefault="00A53C69" w:rsidP="00A53C69">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Meaningful Learning</w:t>
      </w:r>
      <w:r w:rsidRPr="00A53C69">
        <w:rPr>
          <w:rFonts w:asciiTheme="majorBidi" w:eastAsia="Google Sans Text" w:hAnsiTheme="majorBidi" w:cstheme="majorBidi"/>
          <w:color w:val="1B1C1D"/>
          <w:sz w:val="24"/>
          <w:szCs w:val="24"/>
        </w:rPr>
        <w:t>: Menggunakan contoh-contoh yang sangat dekat dengan dunia remaja (misalnya, posting di media sosial, perilaku di depan teman vs. saat sendiri) untuk membahas riya' dan nifaq.</w:t>
      </w:r>
    </w:p>
    <w:p w:rsidR="00766945" w:rsidRPr="00A53C69" w:rsidRDefault="00A53C69" w:rsidP="00A53C69">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Joyful Learning</w:t>
      </w:r>
      <w:r w:rsidRPr="00A53C69">
        <w:rPr>
          <w:rFonts w:asciiTheme="majorBidi" w:eastAsia="Google Sans Text" w:hAnsiTheme="majorBidi" w:cstheme="majorBidi"/>
          <w:color w:val="1B1C1D"/>
          <w:sz w:val="24"/>
          <w:szCs w:val="24"/>
        </w:rPr>
        <w:t>: Menggunakan metode bermain peran dan diskusi studi kasus yang interaktif untuk membuat topik yang serius menjadi lebih mudah dipahami dan tidak terkesan menggurui.</w:t>
      </w:r>
    </w:p>
    <w:p w:rsidR="00766945" w:rsidRPr="00A53C69" w:rsidRDefault="00A53C69" w:rsidP="00A53C69">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Metode Pembelajaran</w:t>
      </w:r>
      <w:r w:rsidRPr="00A53C69">
        <w:rPr>
          <w:rFonts w:asciiTheme="majorBidi" w:eastAsia="Google Sans Text" w:hAnsiTheme="majorBidi" w:cstheme="majorBidi"/>
          <w:color w:val="1B1C1D"/>
          <w:sz w:val="24"/>
          <w:szCs w:val="24"/>
        </w:rPr>
        <w:t>: Diskusi, studi kasus, bermain peran, analisis dalil.</w:t>
      </w:r>
    </w:p>
    <w:p w:rsidR="00766945" w:rsidRPr="00A53C69" w:rsidRDefault="00A53C69" w:rsidP="00A53C69">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Strategi Pembelajaran Berdiferensiasi</w:t>
      </w:r>
      <w:r w:rsidRPr="00A53C69">
        <w:rPr>
          <w:rFonts w:asciiTheme="majorBidi" w:eastAsia="Google Sans Text" w:hAnsiTheme="majorBidi" w:cstheme="majorBidi"/>
          <w:color w:val="1B1C1D"/>
          <w:sz w:val="24"/>
          <w:szCs w:val="24"/>
        </w:rPr>
        <w:t>:</w:t>
      </w:r>
    </w:p>
    <w:p w:rsidR="00766945" w:rsidRPr="00A53C69" w:rsidRDefault="00A53C69" w:rsidP="00A53C69">
      <w:pPr>
        <w:numPr>
          <w:ilvl w:val="1"/>
          <w:numId w:val="34"/>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Diferensiasi Konten</w:t>
      </w:r>
      <w:r w:rsidRPr="00A53C69">
        <w:rPr>
          <w:rFonts w:asciiTheme="majorBidi" w:eastAsia="Google Sans Text" w:hAnsiTheme="majorBidi" w:cstheme="majorBidi"/>
          <w:color w:val="1B1C1D"/>
          <w:sz w:val="24"/>
          <w:szCs w:val="24"/>
        </w:rPr>
        <w:t>: Menyediakan kasus dalam bentuk teks naratif dan visual (gambar/komik).</w:t>
      </w:r>
    </w:p>
    <w:p w:rsidR="00766945" w:rsidRPr="00A53C69" w:rsidRDefault="00A53C69" w:rsidP="00A53C69">
      <w:pPr>
        <w:numPr>
          <w:ilvl w:val="1"/>
          <w:numId w:val="34"/>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Diferensiasi Proses</w:t>
      </w:r>
      <w:r w:rsidRPr="00A53C69">
        <w:rPr>
          <w:rFonts w:asciiTheme="majorBidi" w:eastAsia="Google Sans Text" w:hAnsiTheme="majorBidi" w:cstheme="majorBidi"/>
          <w:color w:val="1B1C1D"/>
          <w:sz w:val="24"/>
          <w:szCs w:val="24"/>
        </w:rPr>
        <w:t>: Siswa dapat memilih untuk menganalisis kasus secara individu atau kelompok, lalu mempresentasikannya dalam bentuk lisan atau tulisan.</w:t>
      </w:r>
    </w:p>
    <w:p w:rsidR="00766945" w:rsidRPr="00A53C69" w:rsidRDefault="00A53C69" w:rsidP="00A53C69">
      <w:pPr>
        <w:numPr>
          <w:ilvl w:val="1"/>
          <w:numId w:val="34"/>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Diferensiasi Produk</w:t>
      </w:r>
      <w:r w:rsidRPr="00A53C69">
        <w:rPr>
          <w:rFonts w:asciiTheme="majorBidi" w:eastAsia="Google Sans Text" w:hAnsiTheme="majorBidi" w:cstheme="majorBidi"/>
          <w:color w:val="1B1C1D"/>
          <w:sz w:val="24"/>
          <w:szCs w:val="24"/>
        </w:rPr>
        <w:t xml:space="preserve">: Hasil refleksi bisa dituangkan dalam bentuk jurnal, poster </w:t>
      </w:r>
      <w:r w:rsidRPr="00A53C69">
        <w:rPr>
          <w:rFonts w:asciiTheme="majorBidi" w:eastAsia="Google Sans Text" w:hAnsiTheme="majorBidi" w:cstheme="majorBidi"/>
          <w:color w:val="1B1C1D"/>
          <w:sz w:val="24"/>
          <w:szCs w:val="24"/>
        </w:rPr>
        <w:lastRenderedPageBreak/>
        <w:t>"Say No to Riya'!", atau skenario drama singkat.</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KEMITRAAN PEMBELAJARAN</w:t>
      </w:r>
    </w:p>
    <w:p w:rsidR="00766945" w:rsidRPr="00A53C69" w:rsidRDefault="00A53C69" w:rsidP="00A53C69">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Lingkungan Sekolah</w:t>
      </w:r>
      <w:r w:rsidRPr="00A53C69">
        <w:rPr>
          <w:rFonts w:asciiTheme="majorBidi" w:eastAsia="Google Sans Text" w:hAnsiTheme="majorBidi" w:cstheme="majorBidi"/>
          <w:color w:val="1B1C1D"/>
          <w:sz w:val="24"/>
          <w:szCs w:val="24"/>
        </w:rPr>
        <w:t xml:space="preserve">: Bekerja </w:t>
      </w:r>
      <w:proofErr w:type="gramStart"/>
      <w:r w:rsidRPr="00A53C69">
        <w:rPr>
          <w:rFonts w:asciiTheme="majorBidi" w:eastAsia="Google Sans Text" w:hAnsiTheme="majorBidi" w:cstheme="majorBidi"/>
          <w:color w:val="1B1C1D"/>
          <w:sz w:val="24"/>
          <w:szCs w:val="24"/>
        </w:rPr>
        <w:t>sama</w:t>
      </w:r>
      <w:proofErr w:type="gramEnd"/>
      <w:r w:rsidRPr="00A53C69">
        <w:rPr>
          <w:rFonts w:asciiTheme="majorBidi" w:eastAsia="Google Sans Text" w:hAnsiTheme="majorBidi" w:cstheme="majorBidi"/>
          <w:color w:val="1B1C1D"/>
          <w:sz w:val="24"/>
          <w:szCs w:val="24"/>
        </w:rPr>
        <w:t xml:space="preserve"> dengan guru TIK untuk membahas etika digital dan bahaya riya' di dunia maya.</w:t>
      </w:r>
    </w:p>
    <w:p w:rsidR="00766945" w:rsidRPr="00A53C69" w:rsidRDefault="00A53C69" w:rsidP="00A53C69">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Lingkungan Luar Sekolah/Masyarakat</w:t>
      </w:r>
      <w:r w:rsidRPr="00A53C69">
        <w:rPr>
          <w:rFonts w:asciiTheme="majorBidi" w:eastAsia="Google Sans Text" w:hAnsiTheme="majorBidi" w:cstheme="majorBidi"/>
          <w:color w:val="1B1C1D"/>
          <w:sz w:val="24"/>
          <w:szCs w:val="24"/>
        </w:rPr>
        <w:t xml:space="preserve">: Menugaskan siswa untuk mengamati (tanpa menghakimi) dan merefleksikan contoh riya' atau nifaq yang mungkin mereka lihat di lingkungan sekitar, lalu mendiskusikan </w:t>
      </w:r>
      <w:proofErr w:type="gramStart"/>
      <w:r w:rsidRPr="00A53C69">
        <w:rPr>
          <w:rFonts w:asciiTheme="majorBidi" w:eastAsia="Google Sans Text" w:hAnsiTheme="majorBidi" w:cstheme="majorBidi"/>
          <w:color w:val="1B1C1D"/>
          <w:sz w:val="24"/>
          <w:szCs w:val="24"/>
        </w:rPr>
        <w:t>cara</w:t>
      </w:r>
      <w:proofErr w:type="gramEnd"/>
      <w:r w:rsidRPr="00A53C69">
        <w:rPr>
          <w:rFonts w:asciiTheme="majorBidi" w:eastAsia="Google Sans Text" w:hAnsiTheme="majorBidi" w:cstheme="majorBidi"/>
          <w:color w:val="1B1C1D"/>
          <w:sz w:val="24"/>
          <w:szCs w:val="24"/>
        </w:rPr>
        <w:t xml:space="preserve"> terbaik untuk tidak menirunya.</w:t>
      </w:r>
    </w:p>
    <w:p w:rsidR="00766945" w:rsidRPr="00A53C69" w:rsidRDefault="00A53C69" w:rsidP="00A53C69">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Mitra Digital</w:t>
      </w:r>
      <w:r w:rsidRPr="00A53C69">
        <w:rPr>
          <w:rFonts w:asciiTheme="majorBidi" w:eastAsia="Google Sans Text" w:hAnsiTheme="majorBidi" w:cstheme="majorBidi"/>
          <w:color w:val="1B1C1D"/>
          <w:sz w:val="24"/>
          <w:szCs w:val="24"/>
        </w:rPr>
        <w:t>: Menganalisis konten di media sosial sebagai studi kasus tentang riya'.</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LINGKUNGAN BELAJAR</w:t>
      </w:r>
    </w:p>
    <w:p w:rsidR="00766945" w:rsidRPr="00A53C69" w:rsidRDefault="00A53C69" w:rsidP="00A53C69">
      <w:pPr>
        <w:numPr>
          <w:ilvl w:val="0"/>
          <w:numId w:val="36"/>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Ruang Fisik</w:t>
      </w:r>
      <w:r w:rsidRPr="00A53C69">
        <w:rPr>
          <w:rFonts w:asciiTheme="majorBidi" w:eastAsia="Google Sans Text" w:hAnsiTheme="majorBidi" w:cstheme="majorBidi"/>
          <w:color w:val="1B1C1D"/>
          <w:sz w:val="24"/>
          <w:szCs w:val="24"/>
        </w:rPr>
        <w:t>: Menata tempat duduk melingkar atau berkelompok untuk mendukung diskusi yang terbuka dan jujur.</w:t>
      </w:r>
    </w:p>
    <w:p w:rsidR="00766945" w:rsidRPr="00A53C69" w:rsidRDefault="00A53C69" w:rsidP="00A53C69">
      <w:pPr>
        <w:numPr>
          <w:ilvl w:val="0"/>
          <w:numId w:val="36"/>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Ruang Virtual</w:t>
      </w:r>
      <w:r w:rsidRPr="00A53C69">
        <w:rPr>
          <w:rFonts w:asciiTheme="majorBidi" w:eastAsia="Google Sans Text" w:hAnsiTheme="majorBidi" w:cstheme="majorBidi"/>
          <w:color w:val="1B1C1D"/>
          <w:sz w:val="24"/>
          <w:szCs w:val="24"/>
        </w:rPr>
        <w:t>: Menggunakan platform polling anonim untuk bertanya, "Manakah yang lebih sulit dihindari, riya' atau nifaq?" untuk memancing diskusi.</w:t>
      </w:r>
    </w:p>
    <w:p w:rsidR="00766945" w:rsidRPr="00A53C69" w:rsidRDefault="00A53C69" w:rsidP="00A53C69">
      <w:pPr>
        <w:numPr>
          <w:ilvl w:val="0"/>
          <w:numId w:val="36"/>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Budaya Belajar</w:t>
      </w:r>
      <w:r w:rsidRPr="00A53C69">
        <w:rPr>
          <w:rFonts w:asciiTheme="majorBidi" w:eastAsia="Google Sans Text" w:hAnsiTheme="majorBidi" w:cstheme="majorBidi"/>
          <w:color w:val="1B1C1D"/>
          <w:sz w:val="24"/>
          <w:szCs w:val="24"/>
        </w:rPr>
        <w:t>: Membangun budaya kejujuran dan integritas, dimulai dari hal-hal kecil di kelas.</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PEMANFAATAN DIGITAL</w:t>
      </w:r>
    </w:p>
    <w:p w:rsidR="00766945" w:rsidRPr="00A53C69" w:rsidRDefault="00A53C69" w:rsidP="00A53C69">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Menayangkan video pendek tentang bahaya riya' dan nifaq.</w:t>
      </w:r>
    </w:p>
    <w:p w:rsidR="00766945" w:rsidRPr="00A53C69" w:rsidRDefault="00A53C69" w:rsidP="00A53C69">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Membuat infografis sederhana tentang ciri-ciri orang munafik.</w:t>
      </w:r>
    </w:p>
    <w:p w:rsid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p>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H. LANGKAH-LANGKAH PEMBELAJARAN BERDIFERENSIASI</w:t>
      </w:r>
    </w:p>
    <w:p w:rsidR="00766945" w:rsidRPr="00A53C69" w:rsidRDefault="00A53C69" w:rsidP="00A53C69">
      <w:pPr>
        <w:pStyle w:val="Heading4"/>
        <w:spacing w:before="0" w:after="0" w:line="275" w:lineRule="auto"/>
        <w:jc w:val="both"/>
        <w:rPr>
          <w:rFonts w:asciiTheme="majorBidi" w:eastAsia="Google Sans Text" w:hAnsiTheme="majorBidi" w:cstheme="majorBidi"/>
          <w:bCs/>
          <w:color w:val="1B1C1D"/>
        </w:rPr>
      </w:pPr>
      <w:r w:rsidRPr="00A53C69">
        <w:rPr>
          <w:rFonts w:asciiTheme="majorBidi" w:eastAsia="Google Sans Text" w:hAnsiTheme="majorBidi" w:cstheme="majorBidi"/>
          <w:bCs/>
          <w:color w:val="1B1C1D"/>
        </w:rPr>
        <w:t xml:space="preserve">PERTEMUAN 1 (2 </w:t>
      </w:r>
      <w:proofErr w:type="gramStart"/>
      <w:r w:rsidRPr="00A53C69">
        <w:rPr>
          <w:rFonts w:asciiTheme="majorBidi" w:eastAsia="Google Sans Text" w:hAnsiTheme="majorBidi" w:cstheme="majorBidi"/>
          <w:bCs/>
          <w:color w:val="1B1C1D"/>
        </w:rPr>
        <w:t>JP :</w:t>
      </w:r>
      <w:proofErr w:type="gramEnd"/>
      <w:r w:rsidRPr="00A53C69">
        <w:rPr>
          <w:rFonts w:asciiTheme="majorBidi" w:eastAsia="Google Sans Text" w:hAnsiTheme="majorBidi" w:cstheme="majorBidi"/>
          <w:bCs/>
          <w:color w:val="1B1C1D"/>
        </w:rPr>
        <w:t xml:space="preserve"> 80 MENIT)</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53C69">
        <w:rPr>
          <w:rFonts w:asciiTheme="majorBidi" w:eastAsia="Google Sans Text" w:hAnsiTheme="majorBidi" w:cstheme="majorBidi"/>
          <w:sz w:val="24"/>
          <w:szCs w:val="24"/>
        </w:rPr>
        <w:t>Topik Panca Cinta: Cinta Allah Swt. dan Rasul-Nya</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53C69">
        <w:rPr>
          <w:rFonts w:asciiTheme="majorBidi" w:eastAsia="Google Sans Text" w:hAnsiTheme="majorBidi" w:cstheme="majorBidi"/>
          <w:sz w:val="24"/>
          <w:szCs w:val="24"/>
        </w:rPr>
        <w:t>Pembahasan: Riya': Saat Cinta Ternoda Ingin Dilihat</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KEGIATAN PENDAHULUAN (15 MENIT)</w:t>
      </w:r>
    </w:p>
    <w:p w:rsidR="00766945" w:rsidRPr="00A53C69" w:rsidRDefault="00A53C69" w:rsidP="00A53C69">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 xml:space="preserve">Salam dan </w:t>
      </w:r>
      <w:proofErr w:type="gramStart"/>
      <w:r w:rsidRPr="00A53C69">
        <w:rPr>
          <w:rFonts w:asciiTheme="majorBidi" w:eastAsia="Google Sans Text" w:hAnsiTheme="majorBidi" w:cstheme="majorBidi"/>
          <w:b/>
          <w:color w:val="1B1C1D"/>
          <w:sz w:val="24"/>
          <w:szCs w:val="24"/>
        </w:rPr>
        <w:t>Doa</w:t>
      </w:r>
      <w:proofErr w:type="gramEnd"/>
      <w:r w:rsidRPr="00A53C69">
        <w:rPr>
          <w:rFonts w:asciiTheme="majorBidi" w:eastAsia="Google Sans Text" w:hAnsiTheme="majorBidi" w:cstheme="majorBidi"/>
          <w:color w:val="1B1C1D"/>
          <w:sz w:val="24"/>
          <w:szCs w:val="24"/>
        </w:rPr>
        <w:t>: Membuka dengan niat tulus untuk membersihkan hati.</w:t>
      </w:r>
    </w:p>
    <w:p w:rsidR="00766945" w:rsidRPr="00A53C69" w:rsidRDefault="00A53C69" w:rsidP="00A53C69">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Apersepsi</w:t>
      </w:r>
      <w:r w:rsidRPr="00A53C69">
        <w:rPr>
          <w:rFonts w:asciiTheme="majorBidi" w:eastAsia="Google Sans Text" w:hAnsiTheme="majorBidi" w:cstheme="majorBidi"/>
          <w:color w:val="1B1C1D"/>
          <w:sz w:val="24"/>
          <w:szCs w:val="24"/>
        </w:rPr>
        <w:t xml:space="preserve">: Guru </w:t>
      </w:r>
      <w:proofErr w:type="gramStart"/>
      <w:r w:rsidRPr="00A53C69">
        <w:rPr>
          <w:rFonts w:asciiTheme="majorBidi" w:eastAsia="Google Sans Text" w:hAnsiTheme="majorBidi" w:cstheme="majorBidi"/>
          <w:color w:val="1B1C1D"/>
          <w:sz w:val="24"/>
          <w:szCs w:val="24"/>
        </w:rPr>
        <w:t>bertanya</w:t>
      </w:r>
      <w:proofErr w:type="gramEnd"/>
      <w:r w:rsidRPr="00A53C69">
        <w:rPr>
          <w:rFonts w:asciiTheme="majorBidi" w:eastAsia="Google Sans Text" w:hAnsiTheme="majorBidi" w:cstheme="majorBidi"/>
          <w:color w:val="1B1C1D"/>
          <w:sz w:val="24"/>
          <w:szCs w:val="24"/>
        </w:rPr>
        <w:t>, "Anak-anakku yang kucintai, pernahkah kalian melakukan sesuatu yang baik, lalu dalam hati kecil berharap ada yang melihat dan memuji? Perasaan itu wajar, tapi berbahaya. Hari ini kita akan belajar tentang itu." (</w:t>
      </w:r>
      <w:r w:rsidRPr="00A53C69">
        <w:rPr>
          <w:rFonts w:asciiTheme="majorBidi" w:eastAsia="Google Sans Text" w:hAnsiTheme="majorBidi" w:cstheme="majorBidi"/>
          <w:i/>
          <w:color w:val="1B1C1D"/>
          <w:sz w:val="24"/>
          <w:szCs w:val="24"/>
        </w:rPr>
        <w:t>Meaningful</w:t>
      </w:r>
      <w:r w:rsidRPr="00A53C69">
        <w:rPr>
          <w:rFonts w:asciiTheme="majorBidi" w:eastAsia="Google Sans Text" w:hAnsiTheme="majorBidi" w:cstheme="majorBidi"/>
          <w:color w:val="1B1C1D"/>
          <w:sz w:val="24"/>
          <w:szCs w:val="24"/>
        </w:rPr>
        <w:t>)</w:t>
      </w:r>
    </w:p>
    <w:p w:rsidR="00766945" w:rsidRPr="00A53C69" w:rsidRDefault="00A53C69" w:rsidP="00A53C69">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Tujuan Pembelajaran</w:t>
      </w:r>
      <w:r w:rsidRPr="00A53C69">
        <w:rPr>
          <w:rFonts w:asciiTheme="majorBidi" w:eastAsia="Google Sans Text" w:hAnsiTheme="majorBidi" w:cstheme="majorBidi"/>
          <w:color w:val="1B1C1D"/>
          <w:sz w:val="24"/>
          <w:szCs w:val="24"/>
        </w:rPr>
        <w:t>: "Tujuan kita hari ini adalah mengenal 'virus' yang bisa menodai amal cinta kita, yaitu riya', agar kita bisa menjaganya."</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KEGIATAN INTI (50 MENIT)</w:t>
      </w:r>
    </w:p>
    <w:p w:rsidR="00766945" w:rsidRPr="00A53C69" w:rsidRDefault="00A53C69" w:rsidP="00A53C69">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Kajian Konsep</w:t>
      </w:r>
      <w:r w:rsidRPr="00A53C69">
        <w:rPr>
          <w:rFonts w:asciiTheme="majorBidi" w:eastAsia="Google Sans Text" w:hAnsiTheme="majorBidi" w:cstheme="majorBidi"/>
          <w:color w:val="1B1C1D"/>
          <w:sz w:val="24"/>
          <w:szCs w:val="24"/>
        </w:rPr>
        <w:t xml:space="preserve">: Guru </w:t>
      </w:r>
      <w:proofErr w:type="gramStart"/>
      <w:r w:rsidRPr="00A53C69">
        <w:rPr>
          <w:rFonts w:asciiTheme="majorBidi" w:eastAsia="Google Sans Text" w:hAnsiTheme="majorBidi" w:cstheme="majorBidi"/>
          <w:color w:val="1B1C1D"/>
          <w:sz w:val="24"/>
          <w:szCs w:val="24"/>
        </w:rPr>
        <w:t>menjelaskan</w:t>
      </w:r>
      <w:proofErr w:type="gramEnd"/>
      <w:r w:rsidRPr="00A53C69">
        <w:rPr>
          <w:rFonts w:asciiTheme="majorBidi" w:eastAsia="Google Sans Text" w:hAnsiTheme="majorBidi" w:cstheme="majorBidi"/>
          <w:color w:val="1B1C1D"/>
          <w:sz w:val="24"/>
          <w:szCs w:val="24"/>
        </w:rPr>
        <w:t xml:space="preserve"> pengertian riya' dan </w:t>
      </w:r>
      <w:r w:rsidRPr="00A53C69">
        <w:rPr>
          <w:rFonts w:asciiTheme="majorBidi" w:eastAsia="Google Sans Text" w:hAnsiTheme="majorBidi" w:cstheme="majorBidi"/>
          <w:i/>
          <w:color w:val="1B1C1D"/>
          <w:sz w:val="24"/>
          <w:szCs w:val="24"/>
        </w:rPr>
        <w:t>sum'ah</w:t>
      </w:r>
      <w:r w:rsidRPr="00A53C69">
        <w:rPr>
          <w:rFonts w:asciiTheme="majorBidi" w:eastAsia="Google Sans Text" w:hAnsiTheme="majorBidi" w:cstheme="majorBidi"/>
          <w:color w:val="1B1C1D"/>
          <w:sz w:val="24"/>
          <w:szCs w:val="24"/>
        </w:rPr>
        <w:t xml:space="preserve"> (ingin didengar) sebagai perbuatan yang tidak murni cintanya kepada Allah (BUKU, hlm. 148).</w:t>
      </w:r>
    </w:p>
    <w:p w:rsidR="00766945" w:rsidRPr="00A53C69" w:rsidRDefault="00A53C69" w:rsidP="00A53C69">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Membedah Riya'</w:t>
      </w:r>
      <w:r w:rsidRPr="00A53C69">
        <w:rPr>
          <w:rFonts w:asciiTheme="majorBidi" w:eastAsia="Google Sans Text" w:hAnsiTheme="majorBidi" w:cstheme="majorBidi"/>
          <w:color w:val="1B1C1D"/>
          <w:sz w:val="24"/>
          <w:szCs w:val="24"/>
        </w:rPr>
        <w:t xml:space="preserve">: Guru </w:t>
      </w:r>
      <w:proofErr w:type="gramStart"/>
      <w:r w:rsidRPr="00A53C69">
        <w:rPr>
          <w:rFonts w:asciiTheme="majorBidi" w:eastAsia="Google Sans Text" w:hAnsiTheme="majorBidi" w:cstheme="majorBidi"/>
          <w:color w:val="1B1C1D"/>
          <w:sz w:val="24"/>
          <w:szCs w:val="24"/>
        </w:rPr>
        <w:t>menjelaskan</w:t>
      </w:r>
      <w:proofErr w:type="gramEnd"/>
      <w:r w:rsidRPr="00A53C69">
        <w:rPr>
          <w:rFonts w:asciiTheme="majorBidi" w:eastAsia="Google Sans Text" w:hAnsiTheme="majorBidi" w:cstheme="majorBidi"/>
          <w:color w:val="1B1C1D"/>
          <w:sz w:val="24"/>
          <w:szCs w:val="24"/>
        </w:rPr>
        <w:t xml:space="preserve"> perbedaan Riya' Jali (jelas/terang-terangan) dan Riya' Khafi (tersembunyi), menekankan bahwa Riya' Khafi lebih halus dan berbahaya.</w:t>
      </w:r>
    </w:p>
    <w:p w:rsidR="00766945" w:rsidRPr="00A53C69" w:rsidRDefault="00A53C69" w:rsidP="00A53C69">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Studi Kasus</w:t>
      </w:r>
      <w:r w:rsidRPr="00A53C69">
        <w:rPr>
          <w:rFonts w:asciiTheme="majorBidi" w:eastAsia="Google Sans Text" w:hAnsiTheme="majorBidi" w:cstheme="majorBidi"/>
          <w:color w:val="1B1C1D"/>
          <w:sz w:val="24"/>
          <w:szCs w:val="24"/>
        </w:rPr>
        <w:t>: Dalam kelompok, siswa menganalisis contoh-contoh perbuatan riya' (BUKU, hlm. 149-150).</w:t>
      </w:r>
    </w:p>
    <w:p w:rsidR="00766945" w:rsidRPr="00A53C69" w:rsidRDefault="00A53C69" w:rsidP="00A53C69">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Kelompok 1: Menganalisis contoh riya' dalam ibadah (shalat).</w:t>
      </w:r>
    </w:p>
    <w:p w:rsidR="00766945" w:rsidRPr="00A53C69" w:rsidRDefault="00A53C69" w:rsidP="00A53C69">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Kelompok 2: Menganalisis contoh riya' dalam sedekah.</w:t>
      </w:r>
    </w:p>
    <w:p w:rsidR="00766945" w:rsidRPr="00A53C69" w:rsidRDefault="00A53C69" w:rsidP="00A53C69">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Kelompok 3: Menganalisis contoh riya' dalam pergaulan (pamer kepintaran/penampilan). (</w:t>
      </w:r>
      <w:r w:rsidRPr="00A53C69">
        <w:rPr>
          <w:rFonts w:asciiTheme="majorBidi" w:eastAsia="Google Sans Text" w:hAnsiTheme="majorBidi" w:cstheme="majorBidi"/>
          <w:i/>
          <w:color w:val="1B1C1D"/>
          <w:sz w:val="24"/>
          <w:szCs w:val="24"/>
        </w:rPr>
        <w:t>Joyful</w:t>
      </w:r>
      <w:r w:rsidRPr="00A53C69">
        <w:rPr>
          <w:rFonts w:asciiTheme="majorBidi" w:eastAsia="Google Sans Text" w:hAnsiTheme="majorBidi" w:cstheme="majorBidi"/>
          <w:color w:val="1B1C1D"/>
          <w:sz w:val="24"/>
          <w:szCs w:val="24"/>
        </w:rPr>
        <w:t>)</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KEGIATAN PENUTUP (15 MENIT)</w:t>
      </w:r>
    </w:p>
    <w:p w:rsidR="00766945" w:rsidRPr="00A53C69" w:rsidRDefault="00A53C69" w:rsidP="00A53C69">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Refleksi</w:t>
      </w:r>
      <w:r w:rsidRPr="00A53C69">
        <w:rPr>
          <w:rFonts w:asciiTheme="majorBidi" w:eastAsia="Google Sans Text" w:hAnsiTheme="majorBidi" w:cstheme="majorBidi"/>
          <w:color w:val="1B1C1D"/>
          <w:sz w:val="24"/>
          <w:szCs w:val="24"/>
        </w:rPr>
        <w:t>: "Dari contoh-contoh tadi, perbuatan riya' mana yang paling sering kita lihat atau bahkan tanpa sadar kita lakukan?" (</w:t>
      </w:r>
      <w:r w:rsidRPr="00A53C69">
        <w:rPr>
          <w:rFonts w:asciiTheme="majorBidi" w:eastAsia="Google Sans Text" w:hAnsiTheme="majorBidi" w:cstheme="majorBidi"/>
          <w:i/>
          <w:color w:val="1B1C1D"/>
          <w:sz w:val="24"/>
          <w:szCs w:val="24"/>
        </w:rPr>
        <w:t>Mindful</w:t>
      </w:r>
      <w:r w:rsidRPr="00A53C69">
        <w:rPr>
          <w:rFonts w:asciiTheme="majorBidi" w:eastAsia="Google Sans Text" w:hAnsiTheme="majorBidi" w:cstheme="majorBidi"/>
          <w:color w:val="1B1C1D"/>
          <w:sz w:val="24"/>
          <w:szCs w:val="24"/>
        </w:rPr>
        <w:t>)</w:t>
      </w:r>
    </w:p>
    <w:p w:rsidR="00766945" w:rsidRPr="00A53C69" w:rsidRDefault="00A53C69" w:rsidP="00A53C69">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lastRenderedPageBreak/>
        <w:t>Rangkuman</w:t>
      </w:r>
      <w:r w:rsidRPr="00A53C69">
        <w:rPr>
          <w:rFonts w:asciiTheme="majorBidi" w:eastAsia="Google Sans Text" w:hAnsiTheme="majorBidi" w:cstheme="majorBidi"/>
          <w:color w:val="1B1C1D"/>
          <w:sz w:val="24"/>
          <w:szCs w:val="24"/>
        </w:rPr>
        <w:t>: Menyimpulkan bahwa riya' adalah menodai niat ibadah dengan tujuan selain cinta kepada Allah.</w:t>
      </w:r>
    </w:p>
    <w:p w:rsidR="00766945" w:rsidRPr="00A53C69" w:rsidRDefault="00A53C69" w:rsidP="00A53C69">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Tindak Lanjut</w:t>
      </w:r>
      <w:r w:rsidRPr="00A53C69">
        <w:rPr>
          <w:rFonts w:asciiTheme="majorBidi" w:eastAsia="Google Sans Text" w:hAnsiTheme="majorBidi" w:cstheme="majorBidi"/>
          <w:color w:val="1B1C1D"/>
          <w:sz w:val="24"/>
          <w:szCs w:val="24"/>
        </w:rPr>
        <w:t>: Mengajak siswa untuk mencoba melakukan satu kebaikan kecil hari ini yang hanya diketahui oleh diri sendiri dan Allah.</w:t>
      </w:r>
    </w:p>
    <w:p w:rsidR="00766945" w:rsidRPr="00A53C69" w:rsidRDefault="00A53C69" w:rsidP="00A53C69">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Penutup</w:t>
      </w:r>
      <w:r w:rsidRPr="00A53C69">
        <w:rPr>
          <w:rFonts w:asciiTheme="majorBidi" w:eastAsia="Google Sans Text" w:hAnsiTheme="majorBidi" w:cstheme="majorBidi"/>
          <w:color w:val="1B1C1D"/>
          <w:sz w:val="24"/>
          <w:szCs w:val="24"/>
        </w:rPr>
        <w:t xml:space="preserve">: Salam dan </w:t>
      </w:r>
      <w:proofErr w:type="gramStart"/>
      <w:r w:rsidRPr="00A53C69">
        <w:rPr>
          <w:rFonts w:asciiTheme="majorBidi" w:eastAsia="Google Sans Text" w:hAnsiTheme="majorBidi" w:cstheme="majorBidi"/>
          <w:color w:val="1B1C1D"/>
          <w:sz w:val="24"/>
          <w:szCs w:val="24"/>
        </w:rPr>
        <w:t>doa</w:t>
      </w:r>
      <w:proofErr w:type="gramEnd"/>
      <w:r w:rsidRPr="00A53C69">
        <w:rPr>
          <w:rFonts w:asciiTheme="majorBidi" w:eastAsia="Google Sans Text" w:hAnsiTheme="majorBidi" w:cstheme="majorBidi"/>
          <w:color w:val="1B1C1D"/>
          <w:sz w:val="24"/>
          <w:szCs w:val="24"/>
        </w:rPr>
        <w:t>.</w:t>
      </w:r>
    </w:p>
    <w:p w:rsidR="00A53C69" w:rsidRDefault="00A53C69" w:rsidP="00A53C69">
      <w:pPr>
        <w:pStyle w:val="Heading4"/>
        <w:spacing w:before="0" w:after="0" w:line="275" w:lineRule="auto"/>
        <w:jc w:val="both"/>
        <w:rPr>
          <w:rFonts w:asciiTheme="majorBidi" w:eastAsia="Google Sans Text" w:hAnsiTheme="majorBidi" w:cstheme="majorBidi"/>
          <w:bCs/>
          <w:color w:val="1B1C1D"/>
        </w:rPr>
      </w:pPr>
    </w:p>
    <w:p w:rsidR="00766945" w:rsidRPr="00A53C69" w:rsidRDefault="00A53C69" w:rsidP="00A53C69">
      <w:pPr>
        <w:pStyle w:val="Heading4"/>
        <w:spacing w:before="0" w:after="0" w:line="275" w:lineRule="auto"/>
        <w:jc w:val="both"/>
        <w:rPr>
          <w:rFonts w:asciiTheme="majorBidi" w:eastAsia="Google Sans Text" w:hAnsiTheme="majorBidi" w:cstheme="majorBidi"/>
          <w:bCs/>
          <w:color w:val="1B1C1D"/>
        </w:rPr>
      </w:pPr>
      <w:r w:rsidRPr="00A53C69">
        <w:rPr>
          <w:rFonts w:asciiTheme="majorBidi" w:eastAsia="Google Sans Text" w:hAnsiTheme="majorBidi" w:cstheme="majorBidi"/>
          <w:bCs/>
          <w:color w:val="1B1C1D"/>
        </w:rPr>
        <w:t xml:space="preserve">PERTEMUAN 2 (2 </w:t>
      </w:r>
      <w:proofErr w:type="gramStart"/>
      <w:r w:rsidRPr="00A53C69">
        <w:rPr>
          <w:rFonts w:asciiTheme="majorBidi" w:eastAsia="Google Sans Text" w:hAnsiTheme="majorBidi" w:cstheme="majorBidi"/>
          <w:bCs/>
          <w:color w:val="1B1C1D"/>
        </w:rPr>
        <w:t>JP :</w:t>
      </w:r>
      <w:proofErr w:type="gramEnd"/>
      <w:r w:rsidRPr="00A53C69">
        <w:rPr>
          <w:rFonts w:asciiTheme="majorBidi" w:eastAsia="Google Sans Text" w:hAnsiTheme="majorBidi" w:cstheme="majorBidi"/>
          <w:bCs/>
          <w:color w:val="1B1C1D"/>
        </w:rPr>
        <w:t xml:space="preserve"> 80 MENIT)</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53C69">
        <w:rPr>
          <w:rFonts w:asciiTheme="majorBidi" w:eastAsia="Google Sans Text" w:hAnsiTheme="majorBidi" w:cstheme="majorBidi"/>
          <w:sz w:val="24"/>
          <w:szCs w:val="24"/>
        </w:rPr>
        <w:t>Topik Panca Cinta: Cinta Allah Swt. dan Rasul-Nya, Cinta Diri</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53C69">
        <w:rPr>
          <w:rFonts w:asciiTheme="majorBidi" w:eastAsia="Google Sans Text" w:hAnsiTheme="majorBidi" w:cstheme="majorBidi"/>
          <w:sz w:val="24"/>
          <w:szCs w:val="24"/>
        </w:rPr>
        <w:t>Pembahasan: Bahaya Riya' dan Cara Membersihkan Cinta</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KEGIATAN PENDAHULUAN (10 MENIT)</w:t>
      </w:r>
    </w:p>
    <w:p w:rsidR="00766945" w:rsidRPr="00A53C69" w:rsidRDefault="00A53C69" w:rsidP="00A53C69">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 xml:space="preserve">Salam dan </w:t>
      </w:r>
      <w:proofErr w:type="gramStart"/>
      <w:r w:rsidRPr="00A53C69">
        <w:rPr>
          <w:rFonts w:asciiTheme="majorBidi" w:eastAsia="Google Sans Text" w:hAnsiTheme="majorBidi" w:cstheme="majorBidi"/>
          <w:b/>
          <w:color w:val="1B1C1D"/>
          <w:sz w:val="24"/>
          <w:szCs w:val="24"/>
        </w:rPr>
        <w:t>Doa</w:t>
      </w:r>
      <w:proofErr w:type="gramEnd"/>
      <w:r w:rsidRPr="00A53C69">
        <w:rPr>
          <w:rFonts w:asciiTheme="majorBidi" w:eastAsia="Google Sans Text" w:hAnsiTheme="majorBidi" w:cstheme="majorBidi"/>
          <w:color w:val="1B1C1D"/>
          <w:sz w:val="24"/>
          <w:szCs w:val="24"/>
        </w:rPr>
        <w:t>: Memohon perlindungan dari amal yang sia-sia.</w:t>
      </w:r>
    </w:p>
    <w:p w:rsidR="00766945" w:rsidRPr="00A53C69" w:rsidRDefault="00A53C69" w:rsidP="00A53C69">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Review</w:t>
      </w:r>
      <w:r w:rsidRPr="00A53C69">
        <w:rPr>
          <w:rFonts w:asciiTheme="majorBidi" w:eastAsia="Google Sans Text" w:hAnsiTheme="majorBidi" w:cstheme="majorBidi"/>
          <w:color w:val="1B1C1D"/>
          <w:sz w:val="24"/>
          <w:szCs w:val="24"/>
        </w:rPr>
        <w:t>: "</w:t>
      </w:r>
      <w:proofErr w:type="gramStart"/>
      <w:r w:rsidRPr="00A53C69">
        <w:rPr>
          <w:rFonts w:asciiTheme="majorBidi" w:eastAsia="Google Sans Text" w:hAnsiTheme="majorBidi" w:cstheme="majorBidi"/>
          <w:color w:val="1B1C1D"/>
          <w:sz w:val="24"/>
          <w:szCs w:val="24"/>
        </w:rPr>
        <w:t>Apa</w:t>
      </w:r>
      <w:proofErr w:type="gramEnd"/>
      <w:r w:rsidRPr="00A53C69">
        <w:rPr>
          <w:rFonts w:asciiTheme="majorBidi" w:eastAsia="Google Sans Text" w:hAnsiTheme="majorBidi" w:cstheme="majorBidi"/>
          <w:color w:val="1B1C1D"/>
          <w:sz w:val="24"/>
          <w:szCs w:val="24"/>
        </w:rPr>
        <w:t xml:space="preserve"> bedanya Riya' Jali dan Riya' Khafi?"</w:t>
      </w:r>
    </w:p>
    <w:p w:rsidR="00766945" w:rsidRPr="00A53C69" w:rsidRDefault="00A53C69" w:rsidP="00A53C69">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Apersepsi</w:t>
      </w:r>
      <w:r w:rsidRPr="00A53C69">
        <w:rPr>
          <w:rFonts w:asciiTheme="majorBidi" w:eastAsia="Google Sans Text" w:hAnsiTheme="majorBidi" w:cstheme="majorBidi"/>
          <w:color w:val="1B1C1D"/>
          <w:sz w:val="24"/>
          <w:szCs w:val="24"/>
        </w:rPr>
        <w:t xml:space="preserve">: Guru </w:t>
      </w:r>
      <w:proofErr w:type="gramStart"/>
      <w:r w:rsidRPr="00A53C69">
        <w:rPr>
          <w:rFonts w:asciiTheme="majorBidi" w:eastAsia="Google Sans Text" w:hAnsiTheme="majorBidi" w:cstheme="majorBidi"/>
          <w:color w:val="1B1C1D"/>
          <w:sz w:val="24"/>
          <w:szCs w:val="24"/>
        </w:rPr>
        <w:t>bertanya</w:t>
      </w:r>
      <w:proofErr w:type="gramEnd"/>
      <w:r w:rsidRPr="00A53C69">
        <w:rPr>
          <w:rFonts w:asciiTheme="majorBidi" w:eastAsia="Google Sans Text" w:hAnsiTheme="majorBidi" w:cstheme="majorBidi"/>
          <w:color w:val="1B1C1D"/>
          <w:sz w:val="24"/>
          <w:szCs w:val="24"/>
        </w:rPr>
        <w:t>, "Jika kita sudah lelah beramal, tapi ternyata amal itu sia-sia dan malah mendapat dosa, bagaimana perasaan kita? Itulah bahaya riya'."</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KEGIATAN INTI (55 MENIT)</w:t>
      </w:r>
    </w:p>
    <w:p w:rsidR="00766945" w:rsidRPr="00A53C69" w:rsidRDefault="00A53C69" w:rsidP="00A53C69">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Kajian Dampak Negatif</w:t>
      </w:r>
      <w:r w:rsidRPr="00A53C69">
        <w:rPr>
          <w:rFonts w:asciiTheme="majorBidi" w:eastAsia="Google Sans Text" w:hAnsiTheme="majorBidi" w:cstheme="majorBidi"/>
          <w:color w:val="1B1C1D"/>
          <w:sz w:val="24"/>
          <w:szCs w:val="24"/>
        </w:rPr>
        <w:t>: Guru menjelaskan akibat buruk dari riya' (BUKU, hlm. 150):</w:t>
      </w:r>
    </w:p>
    <w:p w:rsidR="00766945" w:rsidRPr="00A53C69" w:rsidRDefault="00A53C69" w:rsidP="00A53C69">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Menghapus pahala amal (seperti debu di atas batu licin yang disiram hujan).</w:t>
      </w:r>
    </w:p>
    <w:p w:rsidR="00766945" w:rsidRPr="00A53C69" w:rsidRDefault="00A53C69" w:rsidP="00A53C69">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Mendapat dosa besar (dianggap syirik kecil).</w:t>
      </w:r>
    </w:p>
    <w:p w:rsidR="00766945" w:rsidRPr="00A53C69" w:rsidRDefault="00A53C69" w:rsidP="00A53C69">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Dekat dengan kekafiran. (</w:t>
      </w:r>
      <w:r w:rsidRPr="00A53C69">
        <w:rPr>
          <w:rFonts w:asciiTheme="majorBidi" w:eastAsia="Google Sans Text" w:hAnsiTheme="majorBidi" w:cstheme="majorBidi"/>
          <w:i/>
          <w:color w:val="1B1C1D"/>
          <w:sz w:val="24"/>
          <w:szCs w:val="24"/>
        </w:rPr>
        <w:t>Meaningful</w:t>
      </w:r>
      <w:r w:rsidRPr="00A53C69">
        <w:rPr>
          <w:rFonts w:asciiTheme="majorBidi" w:eastAsia="Google Sans Text" w:hAnsiTheme="majorBidi" w:cstheme="majorBidi"/>
          <w:color w:val="1B1C1D"/>
          <w:sz w:val="24"/>
          <w:szCs w:val="24"/>
        </w:rPr>
        <w:t>)</w:t>
      </w:r>
    </w:p>
    <w:p w:rsidR="00766945" w:rsidRPr="00A53C69" w:rsidRDefault="00A53C69" w:rsidP="00A53C69">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Diskusi "Benteng Cinta"</w:t>
      </w:r>
      <w:r w:rsidRPr="00A53C69">
        <w:rPr>
          <w:rFonts w:asciiTheme="majorBidi" w:eastAsia="Google Sans Text" w:hAnsiTheme="majorBidi" w:cstheme="majorBidi"/>
          <w:color w:val="1B1C1D"/>
          <w:sz w:val="24"/>
          <w:szCs w:val="24"/>
        </w:rPr>
        <w:t xml:space="preserve">: Dalam kelompok, siswa mendiskusikan dan merumuskan cara-cara menghindari riya' (BUKU, hlm. 151). Setiap kelompok fokus pada satu </w:t>
      </w:r>
      <w:proofErr w:type="gramStart"/>
      <w:r w:rsidRPr="00A53C69">
        <w:rPr>
          <w:rFonts w:asciiTheme="majorBidi" w:eastAsia="Google Sans Text" w:hAnsiTheme="majorBidi" w:cstheme="majorBidi"/>
          <w:color w:val="1B1C1D"/>
          <w:sz w:val="24"/>
          <w:szCs w:val="24"/>
        </w:rPr>
        <w:t>cara</w:t>
      </w:r>
      <w:proofErr w:type="gramEnd"/>
      <w:r w:rsidRPr="00A53C69">
        <w:rPr>
          <w:rFonts w:asciiTheme="majorBidi" w:eastAsia="Google Sans Text" w:hAnsiTheme="majorBidi" w:cstheme="majorBidi"/>
          <w:color w:val="1B1C1D"/>
          <w:sz w:val="24"/>
          <w:szCs w:val="24"/>
        </w:rPr>
        <w:t xml:space="preserve"> dan menjelaskannya.</w:t>
      </w:r>
    </w:p>
    <w:p w:rsidR="00766945" w:rsidRPr="00A53C69" w:rsidRDefault="00A53C69" w:rsidP="00A53C69">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 xml:space="preserve">Contoh: "Bagaimana </w:t>
      </w:r>
      <w:proofErr w:type="gramStart"/>
      <w:r w:rsidRPr="00A53C69">
        <w:rPr>
          <w:rFonts w:asciiTheme="majorBidi" w:eastAsia="Google Sans Text" w:hAnsiTheme="majorBidi" w:cstheme="majorBidi"/>
          <w:color w:val="1B1C1D"/>
          <w:sz w:val="24"/>
          <w:szCs w:val="24"/>
        </w:rPr>
        <w:t>cara</w:t>
      </w:r>
      <w:proofErr w:type="gramEnd"/>
      <w:r w:rsidRPr="00A53C69">
        <w:rPr>
          <w:rFonts w:asciiTheme="majorBidi" w:eastAsia="Google Sans Text" w:hAnsiTheme="majorBidi" w:cstheme="majorBidi"/>
          <w:color w:val="1B1C1D"/>
          <w:sz w:val="24"/>
          <w:szCs w:val="24"/>
        </w:rPr>
        <w:t xml:space="preserve"> melatih diri agar tidak bangga saat dipuji?"</w:t>
      </w:r>
    </w:p>
    <w:p w:rsidR="00766945" w:rsidRPr="00A53C69" w:rsidRDefault="00A53C69" w:rsidP="00A53C69">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Berbagi Strategi</w:t>
      </w:r>
      <w:r w:rsidRPr="00A53C69">
        <w:rPr>
          <w:rFonts w:asciiTheme="majorBidi" w:eastAsia="Google Sans Text" w:hAnsiTheme="majorBidi" w:cstheme="majorBidi"/>
          <w:color w:val="1B1C1D"/>
          <w:sz w:val="24"/>
          <w:szCs w:val="24"/>
        </w:rPr>
        <w:t xml:space="preserve">: Setiap kelompok membagikan strategi "Benteng Cinta" mereka. Guru </w:t>
      </w:r>
      <w:proofErr w:type="gramStart"/>
      <w:r w:rsidRPr="00A53C69">
        <w:rPr>
          <w:rFonts w:asciiTheme="majorBidi" w:eastAsia="Google Sans Text" w:hAnsiTheme="majorBidi" w:cstheme="majorBidi"/>
          <w:color w:val="1B1C1D"/>
          <w:sz w:val="24"/>
          <w:szCs w:val="24"/>
        </w:rPr>
        <w:t>memberikan</w:t>
      </w:r>
      <w:proofErr w:type="gramEnd"/>
      <w:r w:rsidRPr="00A53C69">
        <w:rPr>
          <w:rFonts w:asciiTheme="majorBidi" w:eastAsia="Google Sans Text" w:hAnsiTheme="majorBidi" w:cstheme="majorBidi"/>
          <w:color w:val="1B1C1D"/>
          <w:sz w:val="24"/>
          <w:szCs w:val="24"/>
        </w:rPr>
        <w:t xml:space="preserve"> penguatan.</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KEGIATAN PENUTUP (15 MENIT)</w:t>
      </w:r>
    </w:p>
    <w:p w:rsidR="00766945" w:rsidRPr="00A53C69" w:rsidRDefault="00A53C69" w:rsidP="00A53C69">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Refleksi</w:t>
      </w:r>
      <w:r w:rsidRPr="00A53C69">
        <w:rPr>
          <w:rFonts w:asciiTheme="majorBidi" w:eastAsia="Google Sans Text" w:hAnsiTheme="majorBidi" w:cstheme="majorBidi"/>
          <w:color w:val="1B1C1D"/>
          <w:sz w:val="24"/>
          <w:szCs w:val="24"/>
        </w:rPr>
        <w:t xml:space="preserve">: "Langkah konkret </w:t>
      </w:r>
      <w:proofErr w:type="gramStart"/>
      <w:r w:rsidRPr="00A53C69">
        <w:rPr>
          <w:rFonts w:asciiTheme="majorBidi" w:eastAsia="Google Sans Text" w:hAnsiTheme="majorBidi" w:cstheme="majorBidi"/>
          <w:color w:val="1B1C1D"/>
          <w:sz w:val="24"/>
          <w:szCs w:val="24"/>
        </w:rPr>
        <w:t>apa</w:t>
      </w:r>
      <w:proofErr w:type="gramEnd"/>
      <w:r w:rsidRPr="00A53C69">
        <w:rPr>
          <w:rFonts w:asciiTheme="majorBidi" w:eastAsia="Google Sans Text" w:hAnsiTheme="majorBidi" w:cstheme="majorBidi"/>
          <w:color w:val="1B1C1D"/>
          <w:sz w:val="24"/>
          <w:szCs w:val="24"/>
        </w:rPr>
        <w:t xml:space="preserve"> yang akan kalian lakukan jika bisikan riya' datang saat sedang beribadah?" (</w:t>
      </w:r>
      <w:r w:rsidRPr="00A53C69">
        <w:rPr>
          <w:rFonts w:asciiTheme="majorBidi" w:eastAsia="Google Sans Text" w:hAnsiTheme="majorBidi" w:cstheme="majorBidi"/>
          <w:i/>
          <w:color w:val="1B1C1D"/>
          <w:sz w:val="24"/>
          <w:szCs w:val="24"/>
        </w:rPr>
        <w:t>Mindful</w:t>
      </w:r>
      <w:r w:rsidRPr="00A53C69">
        <w:rPr>
          <w:rFonts w:asciiTheme="majorBidi" w:eastAsia="Google Sans Text" w:hAnsiTheme="majorBidi" w:cstheme="majorBidi"/>
          <w:color w:val="1B1C1D"/>
          <w:sz w:val="24"/>
          <w:szCs w:val="24"/>
        </w:rPr>
        <w:t>)</w:t>
      </w:r>
    </w:p>
    <w:p w:rsidR="00766945" w:rsidRPr="00A53C69" w:rsidRDefault="00A53C69" w:rsidP="00A53C69">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Rangkuman</w:t>
      </w:r>
      <w:r w:rsidRPr="00A53C69">
        <w:rPr>
          <w:rFonts w:asciiTheme="majorBidi" w:eastAsia="Google Sans Text" w:hAnsiTheme="majorBidi" w:cstheme="majorBidi"/>
          <w:color w:val="1B1C1D"/>
          <w:sz w:val="24"/>
          <w:szCs w:val="24"/>
        </w:rPr>
        <w:t xml:space="preserve">: Menyimpulkan bahwa riya' sangat berbahaya karena menghancurkan amal, dan </w:t>
      </w:r>
      <w:proofErr w:type="gramStart"/>
      <w:r w:rsidRPr="00A53C69">
        <w:rPr>
          <w:rFonts w:asciiTheme="majorBidi" w:eastAsia="Google Sans Text" w:hAnsiTheme="majorBidi" w:cstheme="majorBidi"/>
          <w:color w:val="1B1C1D"/>
          <w:sz w:val="24"/>
          <w:szCs w:val="24"/>
        </w:rPr>
        <w:t>cara</w:t>
      </w:r>
      <w:proofErr w:type="gramEnd"/>
      <w:r w:rsidRPr="00A53C69">
        <w:rPr>
          <w:rFonts w:asciiTheme="majorBidi" w:eastAsia="Google Sans Text" w:hAnsiTheme="majorBidi" w:cstheme="majorBidi"/>
          <w:color w:val="1B1C1D"/>
          <w:sz w:val="24"/>
          <w:szCs w:val="24"/>
        </w:rPr>
        <w:t xml:space="preserve"> melawannya adalah dengan terus melatih keikhlasan dan menyadari keagungan Allah.</w:t>
      </w:r>
    </w:p>
    <w:p w:rsidR="00766945" w:rsidRPr="00A53C69" w:rsidRDefault="00A53C69" w:rsidP="00A53C69">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Tindak Lanjut</w:t>
      </w:r>
      <w:r w:rsidRPr="00A53C69">
        <w:rPr>
          <w:rFonts w:asciiTheme="majorBidi" w:eastAsia="Google Sans Text" w:hAnsiTheme="majorBidi" w:cstheme="majorBidi"/>
          <w:color w:val="1B1C1D"/>
          <w:sz w:val="24"/>
          <w:szCs w:val="24"/>
        </w:rPr>
        <w:t xml:space="preserve">: Menugaskan siswa menulis satu </w:t>
      </w:r>
      <w:proofErr w:type="gramStart"/>
      <w:r w:rsidRPr="00A53C69">
        <w:rPr>
          <w:rFonts w:asciiTheme="majorBidi" w:eastAsia="Google Sans Text" w:hAnsiTheme="majorBidi" w:cstheme="majorBidi"/>
          <w:color w:val="1B1C1D"/>
          <w:sz w:val="24"/>
          <w:szCs w:val="24"/>
        </w:rPr>
        <w:t>doa</w:t>
      </w:r>
      <w:proofErr w:type="gramEnd"/>
      <w:r w:rsidRPr="00A53C69">
        <w:rPr>
          <w:rFonts w:asciiTheme="majorBidi" w:eastAsia="Google Sans Text" w:hAnsiTheme="majorBidi" w:cstheme="majorBidi"/>
          <w:color w:val="1B1C1D"/>
          <w:sz w:val="24"/>
          <w:szCs w:val="24"/>
        </w:rPr>
        <w:t xml:space="preserve"> pendek untuk memohon keikhlasan.</w:t>
      </w:r>
    </w:p>
    <w:p w:rsidR="00766945" w:rsidRPr="00A53C69" w:rsidRDefault="00A53C69" w:rsidP="00A53C69">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Penutup</w:t>
      </w:r>
      <w:r w:rsidRPr="00A53C69">
        <w:rPr>
          <w:rFonts w:asciiTheme="majorBidi" w:eastAsia="Google Sans Text" w:hAnsiTheme="majorBidi" w:cstheme="majorBidi"/>
          <w:color w:val="1B1C1D"/>
          <w:sz w:val="24"/>
          <w:szCs w:val="24"/>
        </w:rPr>
        <w:t xml:space="preserve">: Salam dan </w:t>
      </w:r>
      <w:proofErr w:type="gramStart"/>
      <w:r w:rsidRPr="00A53C69">
        <w:rPr>
          <w:rFonts w:asciiTheme="majorBidi" w:eastAsia="Google Sans Text" w:hAnsiTheme="majorBidi" w:cstheme="majorBidi"/>
          <w:color w:val="1B1C1D"/>
          <w:sz w:val="24"/>
          <w:szCs w:val="24"/>
        </w:rPr>
        <w:t>doa</w:t>
      </w:r>
      <w:proofErr w:type="gramEnd"/>
      <w:r w:rsidRPr="00A53C69">
        <w:rPr>
          <w:rFonts w:asciiTheme="majorBidi" w:eastAsia="Google Sans Text" w:hAnsiTheme="majorBidi" w:cstheme="majorBidi"/>
          <w:color w:val="1B1C1D"/>
          <w:sz w:val="24"/>
          <w:szCs w:val="24"/>
        </w:rPr>
        <w:t>.</w:t>
      </w:r>
    </w:p>
    <w:p w:rsidR="00A53C69" w:rsidRDefault="00A53C69" w:rsidP="00A53C69">
      <w:pPr>
        <w:pStyle w:val="Heading4"/>
        <w:spacing w:before="0" w:after="0" w:line="275" w:lineRule="auto"/>
        <w:jc w:val="both"/>
        <w:rPr>
          <w:rFonts w:asciiTheme="majorBidi" w:eastAsia="Google Sans Text" w:hAnsiTheme="majorBidi" w:cstheme="majorBidi"/>
          <w:bCs/>
          <w:color w:val="1B1C1D"/>
        </w:rPr>
      </w:pPr>
    </w:p>
    <w:p w:rsidR="00766945" w:rsidRPr="00A53C69" w:rsidRDefault="00A53C69" w:rsidP="00A53C69">
      <w:pPr>
        <w:pStyle w:val="Heading4"/>
        <w:spacing w:before="0" w:after="0" w:line="275" w:lineRule="auto"/>
        <w:jc w:val="both"/>
        <w:rPr>
          <w:rFonts w:asciiTheme="majorBidi" w:eastAsia="Google Sans Text" w:hAnsiTheme="majorBidi" w:cstheme="majorBidi"/>
          <w:bCs/>
          <w:color w:val="1B1C1D"/>
        </w:rPr>
      </w:pPr>
      <w:r w:rsidRPr="00A53C69">
        <w:rPr>
          <w:rFonts w:asciiTheme="majorBidi" w:eastAsia="Google Sans Text" w:hAnsiTheme="majorBidi" w:cstheme="majorBidi"/>
          <w:bCs/>
          <w:color w:val="1B1C1D"/>
        </w:rPr>
        <w:t xml:space="preserve">PERTEMUAN 3 (2 </w:t>
      </w:r>
      <w:proofErr w:type="gramStart"/>
      <w:r w:rsidRPr="00A53C69">
        <w:rPr>
          <w:rFonts w:asciiTheme="majorBidi" w:eastAsia="Google Sans Text" w:hAnsiTheme="majorBidi" w:cstheme="majorBidi"/>
          <w:bCs/>
          <w:color w:val="1B1C1D"/>
        </w:rPr>
        <w:t>JP :</w:t>
      </w:r>
      <w:proofErr w:type="gramEnd"/>
      <w:r w:rsidRPr="00A53C69">
        <w:rPr>
          <w:rFonts w:asciiTheme="majorBidi" w:eastAsia="Google Sans Text" w:hAnsiTheme="majorBidi" w:cstheme="majorBidi"/>
          <w:bCs/>
          <w:color w:val="1B1C1D"/>
        </w:rPr>
        <w:t xml:space="preserve"> 80 MENIT)</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53C69">
        <w:rPr>
          <w:rFonts w:asciiTheme="majorBidi" w:eastAsia="Google Sans Text" w:hAnsiTheme="majorBidi" w:cstheme="majorBidi"/>
          <w:sz w:val="24"/>
          <w:szCs w:val="24"/>
        </w:rPr>
        <w:t>Topik Panca Cinta: Cinta Diri dan Sesama Manusia</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53C69">
        <w:rPr>
          <w:rFonts w:asciiTheme="majorBidi" w:eastAsia="Google Sans Text" w:hAnsiTheme="majorBidi" w:cstheme="majorBidi"/>
          <w:sz w:val="24"/>
          <w:szCs w:val="24"/>
        </w:rPr>
        <w:t>Pembahasan: Nifaq: Pengkhianatan dalam Selimut Cinta</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KEGIATAN PENDAHULUAN (10 MENIT)</w:t>
      </w:r>
    </w:p>
    <w:p w:rsidR="00766945" w:rsidRPr="00A53C69" w:rsidRDefault="00A53C69" w:rsidP="00A53C69">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 xml:space="preserve">Salam dan </w:t>
      </w:r>
      <w:proofErr w:type="gramStart"/>
      <w:r w:rsidRPr="00A53C69">
        <w:rPr>
          <w:rFonts w:asciiTheme="majorBidi" w:eastAsia="Google Sans Text" w:hAnsiTheme="majorBidi" w:cstheme="majorBidi"/>
          <w:b/>
          <w:color w:val="1B1C1D"/>
          <w:sz w:val="24"/>
          <w:szCs w:val="24"/>
        </w:rPr>
        <w:t>Doa</w:t>
      </w:r>
      <w:proofErr w:type="gramEnd"/>
      <w:r w:rsidRPr="00A53C69">
        <w:rPr>
          <w:rFonts w:asciiTheme="majorBidi" w:eastAsia="Google Sans Text" w:hAnsiTheme="majorBidi" w:cstheme="majorBidi"/>
          <w:color w:val="1B1C1D"/>
          <w:sz w:val="24"/>
          <w:szCs w:val="24"/>
        </w:rPr>
        <w:t>: Memohon kejujuran hati, lisan, dan perbuatan.</w:t>
      </w:r>
    </w:p>
    <w:p w:rsidR="00766945" w:rsidRPr="00A53C69" w:rsidRDefault="00A53C69" w:rsidP="00A53C69">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Apersepsi</w:t>
      </w:r>
      <w:r w:rsidRPr="00A53C69">
        <w:rPr>
          <w:rFonts w:asciiTheme="majorBidi" w:eastAsia="Google Sans Text" w:hAnsiTheme="majorBidi" w:cstheme="majorBidi"/>
          <w:color w:val="1B1C1D"/>
          <w:sz w:val="24"/>
          <w:szCs w:val="24"/>
        </w:rPr>
        <w:t xml:space="preserve">: Guru </w:t>
      </w:r>
      <w:proofErr w:type="gramStart"/>
      <w:r w:rsidRPr="00A53C69">
        <w:rPr>
          <w:rFonts w:asciiTheme="majorBidi" w:eastAsia="Google Sans Text" w:hAnsiTheme="majorBidi" w:cstheme="majorBidi"/>
          <w:color w:val="1B1C1D"/>
          <w:sz w:val="24"/>
          <w:szCs w:val="24"/>
        </w:rPr>
        <w:t>bertanya</w:t>
      </w:r>
      <w:proofErr w:type="gramEnd"/>
      <w:r w:rsidRPr="00A53C69">
        <w:rPr>
          <w:rFonts w:asciiTheme="majorBidi" w:eastAsia="Google Sans Text" w:hAnsiTheme="majorBidi" w:cstheme="majorBidi"/>
          <w:color w:val="1B1C1D"/>
          <w:sz w:val="24"/>
          <w:szCs w:val="24"/>
        </w:rPr>
        <w:t xml:space="preserve">, "Bagaimana perasaan kalian jika punya teman yang di depan kita baik, tapi di belakang menjelek-jelekkan kita? Perilaku seperti itu disebut </w:t>
      </w:r>
      <w:proofErr w:type="gramStart"/>
      <w:r w:rsidRPr="00A53C69">
        <w:rPr>
          <w:rFonts w:asciiTheme="majorBidi" w:eastAsia="Google Sans Text" w:hAnsiTheme="majorBidi" w:cstheme="majorBidi"/>
          <w:color w:val="1B1C1D"/>
          <w:sz w:val="24"/>
          <w:szCs w:val="24"/>
        </w:rPr>
        <w:t>apa</w:t>
      </w:r>
      <w:proofErr w:type="gramEnd"/>
      <w:r w:rsidRPr="00A53C69">
        <w:rPr>
          <w:rFonts w:asciiTheme="majorBidi" w:eastAsia="Google Sans Text" w:hAnsiTheme="majorBidi" w:cstheme="majorBidi"/>
          <w:color w:val="1B1C1D"/>
          <w:sz w:val="24"/>
          <w:szCs w:val="24"/>
        </w:rPr>
        <w:t>?"</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KEGIATAN INTI (60 MENIT)</w:t>
      </w:r>
    </w:p>
    <w:p w:rsidR="00766945" w:rsidRPr="00A53C69" w:rsidRDefault="00A53C69" w:rsidP="00A53C69">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Kajian Konsep</w:t>
      </w:r>
      <w:r w:rsidRPr="00A53C69">
        <w:rPr>
          <w:rFonts w:asciiTheme="majorBidi" w:eastAsia="Google Sans Text" w:hAnsiTheme="majorBidi" w:cstheme="majorBidi"/>
          <w:color w:val="1B1C1D"/>
          <w:sz w:val="24"/>
          <w:szCs w:val="24"/>
        </w:rPr>
        <w:t xml:space="preserve">: Guru </w:t>
      </w:r>
      <w:proofErr w:type="gramStart"/>
      <w:r w:rsidRPr="00A53C69">
        <w:rPr>
          <w:rFonts w:asciiTheme="majorBidi" w:eastAsia="Google Sans Text" w:hAnsiTheme="majorBidi" w:cstheme="majorBidi"/>
          <w:color w:val="1B1C1D"/>
          <w:sz w:val="24"/>
          <w:szCs w:val="24"/>
        </w:rPr>
        <w:t>menjelaskan</w:t>
      </w:r>
      <w:proofErr w:type="gramEnd"/>
      <w:r w:rsidRPr="00A53C69">
        <w:rPr>
          <w:rFonts w:asciiTheme="majorBidi" w:eastAsia="Google Sans Text" w:hAnsiTheme="majorBidi" w:cstheme="majorBidi"/>
          <w:color w:val="1B1C1D"/>
          <w:sz w:val="24"/>
          <w:szCs w:val="24"/>
        </w:rPr>
        <w:t xml:space="preserve"> pengertian nifaq sebagai ketidaksesuaian antara </w:t>
      </w:r>
      <w:r w:rsidRPr="00A53C69">
        <w:rPr>
          <w:rFonts w:asciiTheme="majorBidi" w:eastAsia="Google Sans Text" w:hAnsiTheme="majorBidi" w:cstheme="majorBidi"/>
          <w:color w:val="1B1C1D"/>
          <w:sz w:val="24"/>
          <w:szCs w:val="24"/>
        </w:rPr>
        <w:lastRenderedPageBreak/>
        <w:t>ucapan dan perbuatan, atau lahir dan batin (BUKU, hlm. 151). Ini adalah pengkhianatan terhadap cinta dan kepercayaan.</w:t>
      </w:r>
    </w:p>
    <w:p w:rsidR="00766945" w:rsidRPr="00A53C69" w:rsidRDefault="00A53C69" w:rsidP="00A53C69">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Membedah Nifaq</w:t>
      </w:r>
      <w:r w:rsidRPr="00A53C69">
        <w:rPr>
          <w:rFonts w:asciiTheme="majorBidi" w:eastAsia="Google Sans Text" w:hAnsiTheme="majorBidi" w:cstheme="majorBidi"/>
          <w:color w:val="1B1C1D"/>
          <w:sz w:val="24"/>
          <w:szCs w:val="24"/>
        </w:rPr>
        <w:t xml:space="preserve">: Guru </w:t>
      </w:r>
      <w:proofErr w:type="gramStart"/>
      <w:r w:rsidRPr="00A53C69">
        <w:rPr>
          <w:rFonts w:asciiTheme="majorBidi" w:eastAsia="Google Sans Text" w:hAnsiTheme="majorBidi" w:cstheme="majorBidi"/>
          <w:color w:val="1B1C1D"/>
          <w:sz w:val="24"/>
          <w:szCs w:val="24"/>
        </w:rPr>
        <w:t>menjelaskan</w:t>
      </w:r>
      <w:proofErr w:type="gramEnd"/>
      <w:r w:rsidRPr="00A53C69">
        <w:rPr>
          <w:rFonts w:asciiTheme="majorBidi" w:eastAsia="Google Sans Text" w:hAnsiTheme="majorBidi" w:cstheme="majorBidi"/>
          <w:color w:val="1B1C1D"/>
          <w:sz w:val="24"/>
          <w:szCs w:val="24"/>
        </w:rPr>
        <w:t xml:space="preserve"> perbedaan Nifaq I'tiqadi (keyakinan, sangat berbahaya) dan Nifaq 'Amali (perbuatan).</w:t>
      </w:r>
    </w:p>
    <w:p w:rsidR="00766945" w:rsidRPr="00A53C69" w:rsidRDefault="00A53C69" w:rsidP="00A53C69">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Analisis Tiga Ciri</w:t>
      </w:r>
      <w:r w:rsidRPr="00A53C69">
        <w:rPr>
          <w:rFonts w:asciiTheme="majorBidi" w:eastAsia="Google Sans Text" w:hAnsiTheme="majorBidi" w:cstheme="majorBidi"/>
          <w:color w:val="1B1C1D"/>
          <w:sz w:val="24"/>
          <w:szCs w:val="24"/>
        </w:rPr>
        <w:t>: Guru memfokuskan pada hadis tentang tiga tanda orang munafik (Nifaq 'Amali):</w:t>
      </w:r>
    </w:p>
    <w:p w:rsidR="00766945" w:rsidRPr="00A53C69" w:rsidRDefault="00A53C69" w:rsidP="00A53C69">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 xml:space="preserve">Jika berkata, </w:t>
      </w:r>
      <w:proofErr w:type="gramStart"/>
      <w:r w:rsidRPr="00A53C69">
        <w:rPr>
          <w:rFonts w:asciiTheme="majorBidi" w:eastAsia="Google Sans Text" w:hAnsiTheme="majorBidi" w:cstheme="majorBidi"/>
          <w:color w:val="1B1C1D"/>
          <w:sz w:val="24"/>
          <w:szCs w:val="24"/>
        </w:rPr>
        <w:t>ia</w:t>
      </w:r>
      <w:proofErr w:type="gramEnd"/>
      <w:r w:rsidRPr="00A53C69">
        <w:rPr>
          <w:rFonts w:asciiTheme="majorBidi" w:eastAsia="Google Sans Text" w:hAnsiTheme="majorBidi" w:cstheme="majorBidi"/>
          <w:color w:val="1B1C1D"/>
          <w:sz w:val="24"/>
          <w:szCs w:val="24"/>
        </w:rPr>
        <w:t xml:space="preserve"> dusta.</w:t>
      </w:r>
    </w:p>
    <w:p w:rsidR="00766945" w:rsidRPr="00A53C69" w:rsidRDefault="00A53C69" w:rsidP="00A53C69">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 xml:space="preserve">Jika berjanji, </w:t>
      </w:r>
      <w:proofErr w:type="gramStart"/>
      <w:r w:rsidRPr="00A53C69">
        <w:rPr>
          <w:rFonts w:asciiTheme="majorBidi" w:eastAsia="Google Sans Text" w:hAnsiTheme="majorBidi" w:cstheme="majorBidi"/>
          <w:color w:val="1B1C1D"/>
          <w:sz w:val="24"/>
          <w:szCs w:val="24"/>
        </w:rPr>
        <w:t>ia</w:t>
      </w:r>
      <w:proofErr w:type="gramEnd"/>
      <w:r w:rsidRPr="00A53C69">
        <w:rPr>
          <w:rFonts w:asciiTheme="majorBidi" w:eastAsia="Google Sans Text" w:hAnsiTheme="majorBidi" w:cstheme="majorBidi"/>
          <w:color w:val="1B1C1D"/>
          <w:sz w:val="24"/>
          <w:szCs w:val="24"/>
        </w:rPr>
        <w:t xml:space="preserve"> ingkar.</w:t>
      </w:r>
    </w:p>
    <w:p w:rsidR="00766945" w:rsidRPr="00A53C69" w:rsidRDefault="00A53C69" w:rsidP="00A53C69">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 xml:space="preserve">Jika dipercaya, </w:t>
      </w:r>
      <w:proofErr w:type="gramStart"/>
      <w:r w:rsidRPr="00A53C69">
        <w:rPr>
          <w:rFonts w:asciiTheme="majorBidi" w:eastAsia="Google Sans Text" w:hAnsiTheme="majorBidi" w:cstheme="majorBidi"/>
          <w:color w:val="1B1C1D"/>
          <w:sz w:val="24"/>
          <w:szCs w:val="24"/>
        </w:rPr>
        <w:t>ia</w:t>
      </w:r>
      <w:proofErr w:type="gramEnd"/>
      <w:r w:rsidRPr="00A53C69">
        <w:rPr>
          <w:rFonts w:asciiTheme="majorBidi" w:eastAsia="Google Sans Text" w:hAnsiTheme="majorBidi" w:cstheme="majorBidi"/>
          <w:color w:val="1B1C1D"/>
          <w:sz w:val="24"/>
          <w:szCs w:val="24"/>
        </w:rPr>
        <w:t xml:space="preserve"> khianat.</w:t>
      </w:r>
    </w:p>
    <w:p w:rsidR="00766945" w:rsidRPr="00A53C69" w:rsidRDefault="00A53C69" w:rsidP="00A53C69">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Bermain Peran (Diferensiasi Proses)</w:t>
      </w:r>
      <w:r w:rsidRPr="00A53C69">
        <w:rPr>
          <w:rFonts w:asciiTheme="majorBidi" w:eastAsia="Google Sans Text" w:hAnsiTheme="majorBidi" w:cstheme="majorBidi"/>
          <w:color w:val="1B1C1D"/>
          <w:sz w:val="24"/>
          <w:szCs w:val="24"/>
        </w:rPr>
        <w:t>: Siswa dalam kelompok membuat dan memerankan skenario pendek yang menunjukkan salah satu dari tiga ciri tersebut dalam konteks pertemanan di sekolah. (</w:t>
      </w:r>
      <w:r w:rsidRPr="00A53C69">
        <w:rPr>
          <w:rFonts w:asciiTheme="majorBidi" w:eastAsia="Google Sans Text" w:hAnsiTheme="majorBidi" w:cstheme="majorBidi"/>
          <w:i/>
          <w:color w:val="1B1C1D"/>
          <w:sz w:val="24"/>
          <w:szCs w:val="24"/>
        </w:rPr>
        <w:t>Joyful &amp; Meaningful</w:t>
      </w:r>
      <w:r w:rsidRPr="00A53C69">
        <w:rPr>
          <w:rFonts w:asciiTheme="majorBidi" w:eastAsia="Google Sans Text" w:hAnsiTheme="majorBidi" w:cstheme="majorBidi"/>
          <w:color w:val="1B1C1D"/>
          <w:sz w:val="24"/>
          <w:szCs w:val="24"/>
        </w:rPr>
        <w:t>)</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KEGIATAN PENUTUP (10 MENIT)</w:t>
      </w:r>
    </w:p>
    <w:p w:rsidR="00766945" w:rsidRPr="00A53C69" w:rsidRDefault="00A53C69" w:rsidP="00A53C69">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Refleksi</w:t>
      </w:r>
      <w:r w:rsidRPr="00A53C69">
        <w:rPr>
          <w:rFonts w:asciiTheme="majorBidi" w:eastAsia="Google Sans Text" w:hAnsiTheme="majorBidi" w:cstheme="majorBidi"/>
          <w:color w:val="1B1C1D"/>
          <w:sz w:val="24"/>
          <w:szCs w:val="24"/>
        </w:rPr>
        <w:t>: "Dari tiga ciri tadi, manakah yang paling sering terjadi di sekitar kita dan paling merusak persahabatan?" (</w:t>
      </w:r>
      <w:r w:rsidRPr="00A53C69">
        <w:rPr>
          <w:rFonts w:asciiTheme="majorBidi" w:eastAsia="Google Sans Text" w:hAnsiTheme="majorBidi" w:cstheme="majorBidi"/>
          <w:i/>
          <w:color w:val="1B1C1D"/>
          <w:sz w:val="24"/>
          <w:szCs w:val="24"/>
        </w:rPr>
        <w:t>Mindful</w:t>
      </w:r>
      <w:r w:rsidRPr="00A53C69">
        <w:rPr>
          <w:rFonts w:asciiTheme="majorBidi" w:eastAsia="Google Sans Text" w:hAnsiTheme="majorBidi" w:cstheme="majorBidi"/>
          <w:color w:val="1B1C1D"/>
          <w:sz w:val="24"/>
          <w:szCs w:val="24"/>
        </w:rPr>
        <w:t>)</w:t>
      </w:r>
    </w:p>
    <w:p w:rsidR="00766945" w:rsidRPr="00A53C69" w:rsidRDefault="00A53C69" w:rsidP="00A53C69">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Rangkuman</w:t>
      </w:r>
      <w:r w:rsidRPr="00A53C69">
        <w:rPr>
          <w:rFonts w:asciiTheme="majorBidi" w:eastAsia="Google Sans Text" w:hAnsiTheme="majorBidi" w:cstheme="majorBidi"/>
          <w:color w:val="1B1C1D"/>
          <w:sz w:val="24"/>
          <w:szCs w:val="24"/>
        </w:rPr>
        <w:t>: Menyimpulkan bahwa nifaq adalah penyakit yang merusak hubungan dengan sesama dan menunjukkan kelemahan iman.</w:t>
      </w:r>
    </w:p>
    <w:p w:rsidR="00766945" w:rsidRPr="00A53C69" w:rsidRDefault="00A53C69" w:rsidP="00A53C69">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Penutup</w:t>
      </w:r>
      <w:r w:rsidRPr="00A53C69">
        <w:rPr>
          <w:rFonts w:asciiTheme="majorBidi" w:eastAsia="Google Sans Text" w:hAnsiTheme="majorBidi" w:cstheme="majorBidi"/>
          <w:color w:val="1B1C1D"/>
          <w:sz w:val="24"/>
          <w:szCs w:val="24"/>
        </w:rPr>
        <w:t xml:space="preserve">: Salam dan </w:t>
      </w:r>
      <w:proofErr w:type="gramStart"/>
      <w:r w:rsidRPr="00A53C69">
        <w:rPr>
          <w:rFonts w:asciiTheme="majorBidi" w:eastAsia="Google Sans Text" w:hAnsiTheme="majorBidi" w:cstheme="majorBidi"/>
          <w:color w:val="1B1C1D"/>
          <w:sz w:val="24"/>
          <w:szCs w:val="24"/>
        </w:rPr>
        <w:t>doa</w:t>
      </w:r>
      <w:proofErr w:type="gramEnd"/>
      <w:r w:rsidRPr="00A53C69">
        <w:rPr>
          <w:rFonts w:asciiTheme="majorBidi" w:eastAsia="Google Sans Text" w:hAnsiTheme="majorBidi" w:cstheme="majorBidi"/>
          <w:color w:val="1B1C1D"/>
          <w:sz w:val="24"/>
          <w:szCs w:val="24"/>
        </w:rPr>
        <w:t>.</w:t>
      </w:r>
    </w:p>
    <w:p w:rsidR="00A53C69" w:rsidRDefault="00A53C69" w:rsidP="00A53C69">
      <w:pPr>
        <w:pStyle w:val="Heading4"/>
        <w:spacing w:before="0" w:after="0" w:line="275" w:lineRule="auto"/>
        <w:jc w:val="both"/>
        <w:rPr>
          <w:rFonts w:asciiTheme="majorBidi" w:eastAsia="Google Sans Text" w:hAnsiTheme="majorBidi" w:cstheme="majorBidi"/>
          <w:bCs/>
          <w:color w:val="1B1C1D"/>
        </w:rPr>
      </w:pPr>
    </w:p>
    <w:p w:rsidR="00766945" w:rsidRPr="00A53C69" w:rsidRDefault="00A53C69" w:rsidP="00A53C69">
      <w:pPr>
        <w:pStyle w:val="Heading4"/>
        <w:spacing w:before="0" w:after="0" w:line="275" w:lineRule="auto"/>
        <w:jc w:val="both"/>
        <w:rPr>
          <w:rFonts w:asciiTheme="majorBidi" w:eastAsia="Google Sans Text" w:hAnsiTheme="majorBidi" w:cstheme="majorBidi"/>
          <w:bCs/>
          <w:color w:val="1B1C1D"/>
        </w:rPr>
      </w:pPr>
      <w:r w:rsidRPr="00A53C69">
        <w:rPr>
          <w:rFonts w:asciiTheme="majorBidi" w:eastAsia="Google Sans Text" w:hAnsiTheme="majorBidi" w:cstheme="majorBidi"/>
          <w:bCs/>
          <w:color w:val="1B1C1D"/>
        </w:rPr>
        <w:t xml:space="preserve">PERTEMUAN 4 (2 </w:t>
      </w:r>
      <w:proofErr w:type="gramStart"/>
      <w:r w:rsidRPr="00A53C69">
        <w:rPr>
          <w:rFonts w:asciiTheme="majorBidi" w:eastAsia="Google Sans Text" w:hAnsiTheme="majorBidi" w:cstheme="majorBidi"/>
          <w:bCs/>
          <w:color w:val="1B1C1D"/>
        </w:rPr>
        <w:t>JP :</w:t>
      </w:r>
      <w:proofErr w:type="gramEnd"/>
      <w:r w:rsidRPr="00A53C69">
        <w:rPr>
          <w:rFonts w:asciiTheme="majorBidi" w:eastAsia="Google Sans Text" w:hAnsiTheme="majorBidi" w:cstheme="majorBidi"/>
          <w:bCs/>
          <w:color w:val="1B1C1D"/>
        </w:rPr>
        <w:t xml:space="preserve"> 80 MENIT)</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53C69">
        <w:rPr>
          <w:rFonts w:asciiTheme="majorBidi" w:eastAsia="Google Sans Text" w:hAnsiTheme="majorBidi" w:cstheme="majorBidi"/>
          <w:sz w:val="24"/>
          <w:szCs w:val="24"/>
        </w:rPr>
        <w:t>Topik Panca Cinta: Cinta Allah, Cinta Diri dan Sesama</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53C69">
        <w:rPr>
          <w:rFonts w:asciiTheme="majorBidi" w:eastAsia="Google Sans Text" w:hAnsiTheme="majorBidi" w:cstheme="majorBidi"/>
          <w:sz w:val="24"/>
          <w:szCs w:val="24"/>
        </w:rPr>
        <w:t>Pembahasan: Akibat Buruk Nifaq dan Upaya Menghindarinya</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KEGIATAN PENDAHULUAN (10 MENIT)</w:t>
      </w:r>
    </w:p>
    <w:p w:rsidR="00766945" w:rsidRPr="00A53C69" w:rsidRDefault="00A53C69" w:rsidP="00A53C69">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 xml:space="preserve">Salam dan </w:t>
      </w:r>
      <w:proofErr w:type="gramStart"/>
      <w:r w:rsidRPr="00A53C69">
        <w:rPr>
          <w:rFonts w:asciiTheme="majorBidi" w:eastAsia="Google Sans Text" w:hAnsiTheme="majorBidi" w:cstheme="majorBidi"/>
          <w:b/>
          <w:color w:val="1B1C1D"/>
          <w:sz w:val="24"/>
          <w:szCs w:val="24"/>
        </w:rPr>
        <w:t>Doa</w:t>
      </w:r>
      <w:proofErr w:type="gramEnd"/>
      <w:r w:rsidRPr="00A53C69">
        <w:rPr>
          <w:rFonts w:asciiTheme="majorBidi" w:eastAsia="Google Sans Text" w:hAnsiTheme="majorBidi" w:cstheme="majorBidi"/>
          <w:color w:val="1B1C1D"/>
          <w:sz w:val="24"/>
          <w:szCs w:val="24"/>
        </w:rPr>
        <w:t>: Memohon dijauhkan dari sifat munafik.</w:t>
      </w:r>
    </w:p>
    <w:p w:rsidR="00766945" w:rsidRPr="00A53C69" w:rsidRDefault="00A53C69" w:rsidP="00A53C69">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Review</w:t>
      </w:r>
      <w:r w:rsidRPr="00A53C69">
        <w:rPr>
          <w:rFonts w:asciiTheme="majorBidi" w:eastAsia="Google Sans Text" w:hAnsiTheme="majorBidi" w:cstheme="majorBidi"/>
          <w:color w:val="1B1C1D"/>
          <w:sz w:val="24"/>
          <w:szCs w:val="24"/>
        </w:rPr>
        <w:t>: "Sebutkan tiga tanda nifaq dalam perbuatan!"</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KEGIATAN INTI (55 MENIT)</w:t>
      </w:r>
    </w:p>
    <w:p w:rsidR="00766945" w:rsidRPr="00A53C69" w:rsidRDefault="00A53C69" w:rsidP="00A53C69">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Kajian Akibat Buruk</w:t>
      </w:r>
      <w:r w:rsidRPr="00A53C69">
        <w:rPr>
          <w:rFonts w:asciiTheme="majorBidi" w:eastAsia="Google Sans Text" w:hAnsiTheme="majorBidi" w:cstheme="majorBidi"/>
          <w:color w:val="1B1C1D"/>
          <w:sz w:val="24"/>
          <w:szCs w:val="24"/>
        </w:rPr>
        <w:t xml:space="preserve">: Guru </w:t>
      </w:r>
      <w:proofErr w:type="gramStart"/>
      <w:r w:rsidRPr="00A53C69">
        <w:rPr>
          <w:rFonts w:asciiTheme="majorBidi" w:eastAsia="Google Sans Text" w:hAnsiTheme="majorBidi" w:cstheme="majorBidi"/>
          <w:color w:val="1B1C1D"/>
          <w:sz w:val="24"/>
          <w:szCs w:val="24"/>
        </w:rPr>
        <w:t>menjelaskan</w:t>
      </w:r>
      <w:proofErr w:type="gramEnd"/>
      <w:r w:rsidRPr="00A53C69">
        <w:rPr>
          <w:rFonts w:asciiTheme="majorBidi" w:eastAsia="Google Sans Text" w:hAnsiTheme="majorBidi" w:cstheme="majorBidi"/>
          <w:color w:val="1B1C1D"/>
          <w:sz w:val="24"/>
          <w:szCs w:val="24"/>
        </w:rPr>
        <w:t xml:space="preserve"> dampak negatif nifaq bagi diri sendiri (hilang kepercayaan, dibenci) dan bagi orang lain (menimbulkan kekecewaan, fitnah) (BUKU, hlm. 154-155). Guru juga menekankan ancaman beratnya di akhirat.</w:t>
      </w:r>
    </w:p>
    <w:p w:rsidR="00766945" w:rsidRPr="00A53C69" w:rsidRDefault="00A53C69" w:rsidP="00A53C69">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Diskusi "Jalan Kejujuran"</w:t>
      </w:r>
      <w:r w:rsidRPr="00A53C69">
        <w:rPr>
          <w:rFonts w:asciiTheme="majorBidi" w:eastAsia="Google Sans Text" w:hAnsiTheme="majorBidi" w:cstheme="majorBidi"/>
          <w:color w:val="1B1C1D"/>
          <w:sz w:val="24"/>
          <w:szCs w:val="24"/>
        </w:rPr>
        <w:t>: Dalam kelompok, siswa merumuskan upaya-upaya untuk menghindari sifat nifaq (BUKU, hlm. 155).</w:t>
      </w:r>
    </w:p>
    <w:p w:rsidR="00766945" w:rsidRPr="00A53C69" w:rsidRDefault="00A53C69" w:rsidP="00A53C69">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Menyadari nifaq itu dosa besar.</w:t>
      </w:r>
    </w:p>
    <w:p w:rsidR="00766945" w:rsidRPr="00A53C69" w:rsidRDefault="00A53C69" w:rsidP="00A53C69">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Memahami bahwa kejujuran menenangkan.</w:t>
      </w:r>
    </w:p>
    <w:p w:rsidR="00766945" w:rsidRPr="00A53C69" w:rsidRDefault="00A53C69" w:rsidP="00A53C69">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Berlatih menepati janji-janji kecil.</w:t>
      </w:r>
    </w:p>
    <w:p w:rsidR="00766945" w:rsidRPr="00A53C69" w:rsidRDefault="00A53C69" w:rsidP="00A53C69">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Menjaga amanah (misalnya, tidak membocorkan rahasia teman).</w:t>
      </w:r>
    </w:p>
    <w:p w:rsidR="00766945" w:rsidRPr="00A53C69" w:rsidRDefault="00A53C69" w:rsidP="00A53C69">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Proyek "Cermin Hati" (Diferensiasi Produk)</w:t>
      </w:r>
      <w:r w:rsidRPr="00A53C69">
        <w:rPr>
          <w:rFonts w:asciiTheme="majorBidi" w:eastAsia="Google Sans Text" w:hAnsiTheme="majorBidi" w:cstheme="majorBidi"/>
          <w:color w:val="1B1C1D"/>
          <w:sz w:val="24"/>
          <w:szCs w:val="24"/>
        </w:rPr>
        <w:t xml:space="preserve">: Secara individu, siswa membuat sebuah "cermin" di kertas. Di satu sisi cermin, mereka menuliskan ciri-ciri RIYA' dan NIFAQ. Di sisi </w:t>
      </w:r>
      <w:proofErr w:type="gramStart"/>
      <w:r w:rsidRPr="00A53C69">
        <w:rPr>
          <w:rFonts w:asciiTheme="majorBidi" w:eastAsia="Google Sans Text" w:hAnsiTheme="majorBidi" w:cstheme="majorBidi"/>
          <w:color w:val="1B1C1D"/>
          <w:sz w:val="24"/>
          <w:szCs w:val="24"/>
        </w:rPr>
        <w:t>lain</w:t>
      </w:r>
      <w:proofErr w:type="gramEnd"/>
      <w:r w:rsidRPr="00A53C69">
        <w:rPr>
          <w:rFonts w:asciiTheme="majorBidi" w:eastAsia="Google Sans Text" w:hAnsiTheme="majorBidi" w:cstheme="majorBidi"/>
          <w:color w:val="1B1C1D"/>
          <w:sz w:val="24"/>
          <w:szCs w:val="24"/>
        </w:rPr>
        <w:t>, mereka menuliskan lawannya: IKHLAS dan JUJUR/AMANAH. Ini menjadi pengingat visual untuk introspeksi diri. (</w:t>
      </w:r>
      <w:r w:rsidRPr="00A53C69">
        <w:rPr>
          <w:rFonts w:asciiTheme="majorBidi" w:eastAsia="Google Sans Text" w:hAnsiTheme="majorBidi" w:cstheme="majorBidi"/>
          <w:i/>
          <w:color w:val="1B1C1D"/>
          <w:sz w:val="24"/>
          <w:szCs w:val="24"/>
        </w:rPr>
        <w:t>Joyful &amp; Mindful</w:t>
      </w:r>
      <w:r w:rsidRPr="00A53C69">
        <w:rPr>
          <w:rFonts w:asciiTheme="majorBidi" w:eastAsia="Google Sans Text" w:hAnsiTheme="majorBidi" w:cstheme="majorBidi"/>
          <w:color w:val="1B1C1D"/>
          <w:sz w:val="24"/>
          <w:szCs w:val="24"/>
        </w:rPr>
        <w:t>)</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KEGIATAN PENUTUP (15 MENIT)</w:t>
      </w:r>
    </w:p>
    <w:p w:rsidR="00766945" w:rsidRPr="00A53C69" w:rsidRDefault="00A53C69" w:rsidP="00A53C69">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Presentasi "Cermin Hati"</w:t>
      </w:r>
      <w:r w:rsidRPr="00A53C69">
        <w:rPr>
          <w:rFonts w:asciiTheme="majorBidi" w:eastAsia="Google Sans Text" w:hAnsiTheme="majorBidi" w:cstheme="majorBidi"/>
          <w:color w:val="1B1C1D"/>
          <w:sz w:val="24"/>
          <w:szCs w:val="24"/>
        </w:rPr>
        <w:t>: Beberapa siswa menunjukkan karyanya.</w:t>
      </w:r>
    </w:p>
    <w:p w:rsidR="00766945" w:rsidRPr="00A53C69" w:rsidRDefault="00A53C69" w:rsidP="00A53C69">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Refleksi Akhir Bab</w:t>
      </w:r>
      <w:r w:rsidRPr="00A53C69">
        <w:rPr>
          <w:rFonts w:asciiTheme="majorBidi" w:eastAsia="Google Sans Text" w:hAnsiTheme="majorBidi" w:cstheme="majorBidi"/>
          <w:color w:val="1B1C1D"/>
          <w:sz w:val="24"/>
          <w:szCs w:val="24"/>
        </w:rPr>
        <w:t xml:space="preserve">: "Bagaimana </w:t>
      </w:r>
      <w:proofErr w:type="gramStart"/>
      <w:r w:rsidRPr="00A53C69">
        <w:rPr>
          <w:rFonts w:asciiTheme="majorBidi" w:eastAsia="Google Sans Text" w:hAnsiTheme="majorBidi" w:cstheme="majorBidi"/>
          <w:color w:val="1B1C1D"/>
          <w:sz w:val="24"/>
          <w:szCs w:val="24"/>
        </w:rPr>
        <w:t>cara</w:t>
      </w:r>
      <w:proofErr w:type="gramEnd"/>
      <w:r w:rsidRPr="00A53C69">
        <w:rPr>
          <w:rFonts w:asciiTheme="majorBidi" w:eastAsia="Google Sans Text" w:hAnsiTheme="majorBidi" w:cstheme="majorBidi"/>
          <w:color w:val="1B1C1D"/>
          <w:sz w:val="24"/>
          <w:szCs w:val="24"/>
        </w:rPr>
        <w:t xml:space="preserve"> kita memastikan bahwa cinta kita kepada Allah dan sesama adalah cinta yang tulus, bukan yang penuh kepalsuan?"</w:t>
      </w:r>
    </w:p>
    <w:p w:rsidR="00766945" w:rsidRPr="00A53C69" w:rsidRDefault="00A53C69" w:rsidP="00A53C69">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Rangkuman</w:t>
      </w:r>
      <w:r w:rsidRPr="00A53C69">
        <w:rPr>
          <w:rFonts w:asciiTheme="majorBidi" w:eastAsia="Google Sans Text" w:hAnsiTheme="majorBidi" w:cstheme="majorBidi"/>
          <w:color w:val="1B1C1D"/>
          <w:sz w:val="24"/>
          <w:szCs w:val="24"/>
        </w:rPr>
        <w:t xml:space="preserve">: Menegaskan bahwa jalan untuk menghindari riya' dan nifaq adalah dengan </w:t>
      </w:r>
      <w:r w:rsidRPr="00A53C69">
        <w:rPr>
          <w:rFonts w:asciiTheme="majorBidi" w:eastAsia="Google Sans Text" w:hAnsiTheme="majorBidi" w:cstheme="majorBidi"/>
          <w:color w:val="1B1C1D"/>
          <w:sz w:val="24"/>
          <w:szCs w:val="24"/>
        </w:rPr>
        <w:lastRenderedPageBreak/>
        <w:t>terus-menerus melatih keikhlasan dan kejujuran dalam setiap aspek kehidupan.</w:t>
      </w:r>
    </w:p>
    <w:p w:rsidR="00766945" w:rsidRPr="00A53C69" w:rsidRDefault="00A53C69" w:rsidP="00A53C69">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b/>
          <w:color w:val="1B1C1D"/>
          <w:sz w:val="24"/>
          <w:szCs w:val="24"/>
        </w:rPr>
        <w:t>Penutup</w:t>
      </w:r>
      <w:r w:rsidRPr="00A53C69">
        <w:rPr>
          <w:rFonts w:asciiTheme="majorBidi" w:eastAsia="Google Sans Text" w:hAnsiTheme="majorBidi" w:cstheme="majorBidi"/>
          <w:color w:val="1B1C1D"/>
          <w:sz w:val="24"/>
          <w:szCs w:val="24"/>
        </w:rPr>
        <w:t xml:space="preserve">: Salam dan </w:t>
      </w:r>
      <w:proofErr w:type="gramStart"/>
      <w:r w:rsidRPr="00A53C69">
        <w:rPr>
          <w:rFonts w:asciiTheme="majorBidi" w:eastAsia="Google Sans Text" w:hAnsiTheme="majorBidi" w:cstheme="majorBidi"/>
          <w:color w:val="1B1C1D"/>
          <w:sz w:val="24"/>
          <w:szCs w:val="24"/>
        </w:rPr>
        <w:t>doa</w:t>
      </w:r>
      <w:proofErr w:type="gramEnd"/>
      <w:r w:rsidRPr="00A53C69">
        <w:rPr>
          <w:rFonts w:asciiTheme="majorBidi" w:eastAsia="Google Sans Text" w:hAnsiTheme="majorBidi" w:cstheme="majorBidi"/>
          <w:color w:val="1B1C1D"/>
          <w:sz w:val="24"/>
          <w:szCs w:val="24"/>
        </w:rPr>
        <w:t>.</w:t>
      </w:r>
    </w:p>
    <w:p w:rsid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p>
    <w:p w:rsidR="00766945" w:rsidRPr="00A53C69" w:rsidRDefault="00A53C69" w:rsidP="00A53C69">
      <w:pPr>
        <w:pStyle w:val="Heading3"/>
        <w:spacing w:before="0" w:after="0" w:line="275" w:lineRule="auto"/>
        <w:jc w:val="both"/>
        <w:rPr>
          <w:rFonts w:asciiTheme="majorBidi" w:eastAsia="Google Sans" w:hAnsiTheme="majorBidi" w:cstheme="majorBidi"/>
          <w:color w:val="1B1C1D"/>
          <w:sz w:val="24"/>
          <w:szCs w:val="24"/>
        </w:rPr>
      </w:pPr>
      <w:r w:rsidRPr="00A53C69">
        <w:rPr>
          <w:rFonts w:asciiTheme="majorBidi" w:eastAsia="Google Sans" w:hAnsiTheme="majorBidi" w:cstheme="majorBidi"/>
          <w:color w:val="1B1C1D"/>
          <w:sz w:val="24"/>
          <w:szCs w:val="24"/>
        </w:rPr>
        <w:t>I. ASESMEN PEMBELAJARAN</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ASESMEN DIAGNOSTIK (Awal Pembelajaran)</w:t>
      </w:r>
    </w:p>
    <w:p w:rsidR="00766945" w:rsidRPr="00A53C69" w:rsidRDefault="00A53C69" w:rsidP="00A53C69">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Tanya jawab tentang pemahaman siswa mengenai konsep pujian dan kejujuran.</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ASESMEN FORMATIF (Proses Pembelajaran)</w:t>
      </w:r>
    </w:p>
    <w:p w:rsidR="00766945" w:rsidRPr="00A53C69" w:rsidRDefault="00A53C69" w:rsidP="00A53C69">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Keaktifan dalam diskusi studi kasus dan bermain peran.</w:t>
      </w:r>
    </w:p>
    <w:p w:rsidR="00766945" w:rsidRPr="00A53C69" w:rsidRDefault="00A53C69" w:rsidP="00A53C69">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Penilaian lisan terhadap kemampuan siswa mengidentifikasi contoh riya' dan nifaq.</w:t>
      </w:r>
    </w:p>
    <w:p w:rsidR="00766945" w:rsidRP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53C69">
        <w:rPr>
          <w:rFonts w:asciiTheme="majorBidi" w:eastAsia="Google Sans Text" w:hAnsiTheme="majorBidi" w:cstheme="majorBidi"/>
          <w:b/>
          <w:color w:val="1B1C1D"/>
          <w:sz w:val="24"/>
          <w:szCs w:val="24"/>
        </w:rPr>
        <w:t>ASESMEN SUMATIF (Akhir Pembelajaran)</w:t>
      </w:r>
    </w:p>
    <w:p w:rsidR="00766945" w:rsidRPr="00A53C69" w:rsidRDefault="00A53C69" w:rsidP="00A53C69">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Penilaian Proyek: "Cermin Hati" dengan rubrik yang menilai ketepatan konsep, kedalaman refleksi, dan kreativitas.</w:t>
      </w:r>
    </w:p>
    <w:p w:rsidR="00766945" w:rsidRPr="00A53C69" w:rsidRDefault="00A53C69" w:rsidP="00A53C69">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A53C69">
        <w:rPr>
          <w:rFonts w:asciiTheme="majorBidi" w:eastAsia="Google Sans Text" w:hAnsiTheme="majorBidi" w:cstheme="majorBidi"/>
          <w:color w:val="1B1C1D"/>
          <w:sz w:val="24"/>
          <w:szCs w:val="24"/>
        </w:rPr>
        <w:t xml:space="preserve">Uji Kompetensi (soal pilihan ganda dan esai) di akhir </w:t>
      </w:r>
      <w:proofErr w:type="gramStart"/>
      <w:r w:rsidRPr="00A53C69">
        <w:rPr>
          <w:rFonts w:asciiTheme="majorBidi" w:eastAsia="Google Sans Text" w:hAnsiTheme="majorBidi" w:cstheme="majorBidi"/>
          <w:color w:val="1B1C1D"/>
          <w:sz w:val="24"/>
          <w:szCs w:val="24"/>
        </w:rPr>
        <w:t>bab</w:t>
      </w:r>
      <w:proofErr w:type="gramEnd"/>
      <w:r w:rsidRPr="00A53C69">
        <w:rPr>
          <w:rFonts w:asciiTheme="majorBidi" w:eastAsia="Google Sans Text" w:hAnsiTheme="majorBidi" w:cstheme="majorBidi"/>
          <w:color w:val="1B1C1D"/>
          <w:sz w:val="24"/>
          <w:szCs w:val="24"/>
        </w:rPr>
        <w:t xml:space="preserve"> (dapat diambil dari BUKU, hlm. 158-159).</w:t>
      </w:r>
    </w:p>
    <w:p w:rsid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A53C69" w:rsidRDefault="00A53C69" w:rsidP="00A53C69">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A53C69" w:rsidTr="00A53C69">
        <w:tc>
          <w:tcPr>
            <w:tcW w:w="5437" w:type="dxa"/>
          </w:tcPr>
          <w:p w:rsidR="00A53C69" w:rsidRDefault="00A53C69">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A53C69" w:rsidRDefault="00A53C69">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A53C69" w:rsidRDefault="00A53C69">
            <w:pPr>
              <w:jc w:val="center"/>
              <w:rPr>
                <w:rFonts w:asciiTheme="majorBidi" w:hAnsiTheme="majorBidi" w:cstheme="majorBidi"/>
                <w:bCs/>
                <w:iCs/>
                <w:color w:val="000000"/>
                <w:sz w:val="24"/>
                <w:szCs w:val="24"/>
              </w:rPr>
            </w:pPr>
          </w:p>
          <w:p w:rsidR="00A53C69" w:rsidRDefault="00A53C69">
            <w:pPr>
              <w:jc w:val="center"/>
              <w:rPr>
                <w:rFonts w:asciiTheme="majorBidi" w:hAnsiTheme="majorBidi" w:cstheme="majorBidi"/>
                <w:bCs/>
                <w:iCs/>
                <w:color w:val="000000"/>
                <w:sz w:val="24"/>
                <w:szCs w:val="24"/>
              </w:rPr>
            </w:pPr>
          </w:p>
          <w:p w:rsidR="00A53C69" w:rsidRDefault="00A53C69">
            <w:pPr>
              <w:jc w:val="center"/>
              <w:rPr>
                <w:rFonts w:asciiTheme="majorBidi" w:hAnsiTheme="majorBidi" w:cstheme="majorBidi"/>
                <w:bCs/>
                <w:iCs/>
                <w:color w:val="000000"/>
                <w:sz w:val="24"/>
                <w:szCs w:val="24"/>
              </w:rPr>
            </w:pPr>
          </w:p>
          <w:p w:rsidR="00A53C69" w:rsidRPr="00BF36DE" w:rsidRDefault="00BF36DE">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A53C69" w:rsidRDefault="00BF36DE">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A53C69" w:rsidRDefault="00A53C69">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A53C69" w:rsidRDefault="00A53C69">
            <w:pPr>
              <w:ind w:left="41"/>
              <w:jc w:val="center"/>
              <w:rPr>
                <w:rFonts w:asciiTheme="majorBidi" w:hAnsiTheme="majorBidi" w:cstheme="majorBidi"/>
                <w:bCs/>
                <w:iCs/>
                <w:color w:val="000000"/>
                <w:sz w:val="24"/>
                <w:szCs w:val="24"/>
              </w:rPr>
            </w:pPr>
          </w:p>
          <w:p w:rsidR="00A53C69" w:rsidRDefault="00A53C69">
            <w:pPr>
              <w:jc w:val="center"/>
              <w:rPr>
                <w:rFonts w:asciiTheme="majorBidi" w:hAnsiTheme="majorBidi" w:cstheme="majorBidi"/>
                <w:bCs/>
                <w:iCs/>
                <w:color w:val="000000"/>
                <w:sz w:val="24"/>
                <w:szCs w:val="24"/>
                <w:lang w:val="id-ID"/>
              </w:rPr>
            </w:pPr>
          </w:p>
          <w:p w:rsidR="00A53C69" w:rsidRDefault="00A53C69">
            <w:pPr>
              <w:ind w:left="41"/>
              <w:jc w:val="center"/>
              <w:rPr>
                <w:rFonts w:asciiTheme="majorBidi" w:hAnsiTheme="majorBidi" w:cstheme="majorBidi"/>
                <w:bCs/>
                <w:iCs/>
                <w:color w:val="000000"/>
                <w:sz w:val="24"/>
                <w:szCs w:val="24"/>
              </w:rPr>
            </w:pPr>
          </w:p>
          <w:p w:rsidR="00A53C69" w:rsidRPr="00BF36DE" w:rsidRDefault="00BF36DE">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A53C69" w:rsidRPr="00A53C69" w:rsidRDefault="00A53C69" w:rsidP="00A53C69">
      <w:pPr>
        <w:pBdr>
          <w:top w:val="nil"/>
          <w:left w:val="nil"/>
          <w:bottom w:val="nil"/>
          <w:right w:val="nil"/>
          <w:between w:val="nil"/>
        </w:pBdr>
        <w:spacing w:line="275" w:lineRule="auto"/>
        <w:jc w:val="both"/>
        <w:rPr>
          <w:rFonts w:asciiTheme="majorBidi" w:hAnsiTheme="majorBidi" w:cstheme="majorBidi"/>
          <w:sz w:val="24"/>
          <w:szCs w:val="24"/>
        </w:rPr>
      </w:pPr>
    </w:p>
    <w:sectPr w:rsidR="00A53C69" w:rsidRPr="00A53C69" w:rsidSect="00A53C69">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41F6"/>
    <w:multiLevelType w:val="multilevel"/>
    <w:tmpl w:val="54E2E9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7F27417"/>
    <w:multiLevelType w:val="multilevel"/>
    <w:tmpl w:val="B0F88F7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AD70FB3"/>
    <w:multiLevelType w:val="multilevel"/>
    <w:tmpl w:val="D7C895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C110EC4"/>
    <w:multiLevelType w:val="multilevel"/>
    <w:tmpl w:val="3E3E2B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C5C6654"/>
    <w:multiLevelType w:val="multilevel"/>
    <w:tmpl w:val="C47690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ECE379D"/>
    <w:multiLevelType w:val="multilevel"/>
    <w:tmpl w:val="92FC4F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6B007F5"/>
    <w:multiLevelType w:val="multilevel"/>
    <w:tmpl w:val="DD6E425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72F238D"/>
    <w:multiLevelType w:val="hybridMultilevel"/>
    <w:tmpl w:val="1368E5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B34421E"/>
    <w:multiLevelType w:val="multilevel"/>
    <w:tmpl w:val="9670DA4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B9E2611"/>
    <w:multiLevelType w:val="multilevel"/>
    <w:tmpl w:val="2A462F4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0522E4B"/>
    <w:multiLevelType w:val="multilevel"/>
    <w:tmpl w:val="7370E9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62F07EE"/>
    <w:multiLevelType w:val="multilevel"/>
    <w:tmpl w:val="D06A2E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69E37AC"/>
    <w:multiLevelType w:val="multilevel"/>
    <w:tmpl w:val="E54056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B2A27B7"/>
    <w:multiLevelType w:val="multilevel"/>
    <w:tmpl w:val="B738715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BD1276A"/>
    <w:multiLevelType w:val="multilevel"/>
    <w:tmpl w:val="77B012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D7A64E2"/>
    <w:multiLevelType w:val="multilevel"/>
    <w:tmpl w:val="DDA216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0F31E80"/>
    <w:multiLevelType w:val="multilevel"/>
    <w:tmpl w:val="B73060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50A0983"/>
    <w:multiLevelType w:val="multilevel"/>
    <w:tmpl w:val="154C5D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88F7ABD"/>
    <w:multiLevelType w:val="multilevel"/>
    <w:tmpl w:val="0212D98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95C493F"/>
    <w:multiLevelType w:val="multilevel"/>
    <w:tmpl w:val="5F245C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07206CD"/>
    <w:multiLevelType w:val="multilevel"/>
    <w:tmpl w:val="1648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BF26ED"/>
    <w:multiLevelType w:val="multilevel"/>
    <w:tmpl w:val="01265B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4774330"/>
    <w:multiLevelType w:val="multilevel"/>
    <w:tmpl w:val="8B3CE3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496315FC"/>
    <w:multiLevelType w:val="multilevel"/>
    <w:tmpl w:val="564AB0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4A251EE8"/>
    <w:multiLevelType w:val="multilevel"/>
    <w:tmpl w:val="B204F3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4B5C4B1C"/>
    <w:multiLevelType w:val="multilevel"/>
    <w:tmpl w:val="6CBE1E4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4E654EEF"/>
    <w:multiLevelType w:val="multilevel"/>
    <w:tmpl w:val="F4166F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4E9F7222"/>
    <w:multiLevelType w:val="multilevel"/>
    <w:tmpl w:val="AB1C012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50B16882"/>
    <w:multiLevelType w:val="multilevel"/>
    <w:tmpl w:val="471A2ED6"/>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51F74005"/>
    <w:multiLevelType w:val="multilevel"/>
    <w:tmpl w:val="72988E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57B73E33"/>
    <w:multiLevelType w:val="multilevel"/>
    <w:tmpl w:val="C170588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584E610A"/>
    <w:multiLevelType w:val="multilevel"/>
    <w:tmpl w:val="1132082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5B8E2A1C"/>
    <w:multiLevelType w:val="multilevel"/>
    <w:tmpl w:val="47D080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680960F6"/>
    <w:multiLevelType w:val="multilevel"/>
    <w:tmpl w:val="1EE6E7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6A7E31AD"/>
    <w:multiLevelType w:val="multilevel"/>
    <w:tmpl w:val="D6201E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6F8F074D"/>
    <w:multiLevelType w:val="multilevel"/>
    <w:tmpl w:val="9FD072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77B66392"/>
    <w:multiLevelType w:val="multilevel"/>
    <w:tmpl w:val="3F9E0A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79EF2177"/>
    <w:multiLevelType w:val="multilevel"/>
    <w:tmpl w:val="1256F2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0"/>
  </w:num>
  <w:num w:numId="2">
    <w:abstractNumId w:val="35"/>
  </w:num>
  <w:num w:numId="3">
    <w:abstractNumId w:val="23"/>
  </w:num>
  <w:num w:numId="4">
    <w:abstractNumId w:val="26"/>
  </w:num>
  <w:num w:numId="5">
    <w:abstractNumId w:val="31"/>
  </w:num>
  <w:num w:numId="6">
    <w:abstractNumId w:val="22"/>
  </w:num>
  <w:num w:numId="7">
    <w:abstractNumId w:val="37"/>
  </w:num>
  <w:num w:numId="8">
    <w:abstractNumId w:val="1"/>
  </w:num>
  <w:num w:numId="9">
    <w:abstractNumId w:val="15"/>
  </w:num>
  <w:num w:numId="10">
    <w:abstractNumId w:val="4"/>
  </w:num>
  <w:num w:numId="11">
    <w:abstractNumId w:val="17"/>
  </w:num>
  <w:num w:numId="12">
    <w:abstractNumId w:val="12"/>
  </w:num>
  <w:num w:numId="13">
    <w:abstractNumId w:val="34"/>
  </w:num>
  <w:num w:numId="14">
    <w:abstractNumId w:val="6"/>
  </w:num>
  <w:num w:numId="15">
    <w:abstractNumId w:val="30"/>
  </w:num>
  <w:num w:numId="16">
    <w:abstractNumId w:val="3"/>
  </w:num>
  <w:num w:numId="17">
    <w:abstractNumId w:val="25"/>
  </w:num>
  <w:num w:numId="18">
    <w:abstractNumId w:val="32"/>
  </w:num>
  <w:num w:numId="19">
    <w:abstractNumId w:val="18"/>
  </w:num>
  <w:num w:numId="20">
    <w:abstractNumId w:val="5"/>
  </w:num>
  <w:num w:numId="21">
    <w:abstractNumId w:val="21"/>
  </w:num>
  <w:num w:numId="22">
    <w:abstractNumId w:val="10"/>
  </w:num>
  <w:num w:numId="23">
    <w:abstractNumId w:val="16"/>
  </w:num>
  <w:num w:numId="24">
    <w:abstractNumId w:val="27"/>
  </w:num>
  <w:num w:numId="25">
    <w:abstractNumId w:val="33"/>
  </w:num>
  <w:num w:numId="26">
    <w:abstractNumId w:val="19"/>
  </w:num>
  <w:num w:numId="27">
    <w:abstractNumId w:val="29"/>
  </w:num>
  <w:num w:numId="28">
    <w:abstractNumId w:val="14"/>
  </w:num>
  <w:num w:numId="29">
    <w:abstractNumId w:val="13"/>
  </w:num>
  <w:num w:numId="30">
    <w:abstractNumId w:val="28"/>
  </w:num>
  <w:num w:numId="31">
    <w:abstractNumId w:val="2"/>
  </w:num>
  <w:num w:numId="32">
    <w:abstractNumId w:val="8"/>
  </w:num>
  <w:num w:numId="33">
    <w:abstractNumId w:val="9"/>
  </w:num>
  <w:num w:numId="34">
    <w:abstractNumId w:val="36"/>
  </w:num>
  <w:num w:numId="35">
    <w:abstractNumId w:val="24"/>
  </w:num>
  <w:num w:numId="36">
    <w:abstractNumId w:val="11"/>
  </w:num>
  <w:num w:numId="37">
    <w:abstractNumId w:val="20"/>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766945"/>
    <w:rsid w:val="00766945"/>
    <w:rsid w:val="009C015C"/>
    <w:rsid w:val="00A53C69"/>
    <w:rsid w:val="00BF36DE"/>
    <w:rsid w:val="00DF44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A53C69"/>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A53C69"/>
    <w:rPr>
      <w:rFonts w:ascii="BookmanOldStyle-Italic" w:hAnsi="BookmanOldStyle-Italic" w:hint="default"/>
      <w:b w:val="0"/>
      <w:bCs w:val="0"/>
      <w:i/>
      <w:iCs/>
      <w:color w:val="000000"/>
      <w:sz w:val="24"/>
      <w:szCs w:val="24"/>
    </w:rPr>
  </w:style>
  <w:style w:type="table" w:styleId="TableGrid">
    <w:name w:val="Table Grid"/>
    <w:basedOn w:val="TableNormal"/>
    <w:uiPriority w:val="59"/>
    <w:rsid w:val="00A53C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DF447E"/>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DF44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A53C69"/>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A53C69"/>
    <w:rPr>
      <w:rFonts w:ascii="BookmanOldStyle-Italic" w:hAnsi="BookmanOldStyle-Italic" w:hint="default"/>
      <w:b w:val="0"/>
      <w:bCs w:val="0"/>
      <w:i/>
      <w:iCs/>
      <w:color w:val="000000"/>
      <w:sz w:val="24"/>
      <w:szCs w:val="24"/>
    </w:rPr>
  </w:style>
  <w:style w:type="table" w:styleId="TableGrid">
    <w:name w:val="Table Grid"/>
    <w:basedOn w:val="TableNormal"/>
    <w:uiPriority w:val="59"/>
    <w:rsid w:val="00A53C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DF447E"/>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DF44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229661">
      <w:bodyDiv w:val="1"/>
      <w:marLeft w:val="0"/>
      <w:marRight w:val="0"/>
      <w:marTop w:val="0"/>
      <w:marBottom w:val="0"/>
      <w:divBdr>
        <w:top w:val="none" w:sz="0" w:space="0" w:color="auto"/>
        <w:left w:val="none" w:sz="0" w:space="0" w:color="auto"/>
        <w:bottom w:val="none" w:sz="0" w:space="0" w:color="auto"/>
        <w:right w:val="none" w:sz="0" w:space="0" w:color="auto"/>
      </w:divBdr>
    </w:div>
    <w:div w:id="1320813190">
      <w:bodyDiv w:val="1"/>
      <w:marLeft w:val="0"/>
      <w:marRight w:val="0"/>
      <w:marTop w:val="0"/>
      <w:marBottom w:val="0"/>
      <w:divBdr>
        <w:top w:val="none" w:sz="0" w:space="0" w:color="auto"/>
        <w:left w:val="none" w:sz="0" w:space="0" w:color="auto"/>
        <w:bottom w:val="none" w:sz="0" w:space="0" w:color="auto"/>
        <w:right w:val="none" w:sz="0" w:space="0" w:color="auto"/>
      </w:divBdr>
    </w:div>
    <w:div w:id="1430465079">
      <w:bodyDiv w:val="1"/>
      <w:marLeft w:val="0"/>
      <w:marRight w:val="0"/>
      <w:marTop w:val="0"/>
      <w:marBottom w:val="0"/>
      <w:divBdr>
        <w:top w:val="none" w:sz="0" w:space="0" w:color="auto"/>
        <w:left w:val="none" w:sz="0" w:space="0" w:color="auto"/>
        <w:bottom w:val="none" w:sz="0" w:space="0" w:color="auto"/>
        <w:right w:val="none" w:sz="0" w:space="0" w:color="auto"/>
      </w:divBdr>
    </w:div>
    <w:div w:id="1521629236">
      <w:bodyDiv w:val="1"/>
      <w:marLeft w:val="0"/>
      <w:marRight w:val="0"/>
      <w:marTop w:val="0"/>
      <w:marBottom w:val="0"/>
      <w:divBdr>
        <w:top w:val="none" w:sz="0" w:space="0" w:color="auto"/>
        <w:left w:val="none" w:sz="0" w:space="0" w:color="auto"/>
        <w:bottom w:val="none" w:sz="0" w:space="0" w:color="auto"/>
        <w:right w:val="none" w:sz="0" w:space="0" w:color="auto"/>
      </w:divBdr>
    </w:div>
    <w:div w:id="1786734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2499</Words>
  <Characters>14245</Characters>
  <Application>Microsoft Office Word</Application>
  <DocSecurity>0</DocSecurity>
  <Lines>118</Lines>
  <Paragraphs>33</Paragraphs>
  <ScaleCrop>false</ScaleCrop>
  <Company/>
  <LinksUpToDate>false</LinksUpToDate>
  <CharactersWithSpaces>16711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2025-08-09T08:05:00Z</dcterms:created>
  <dcterms:modified xsi:type="dcterms:W3CDTF">2026-05-21T06:36:00Z</dcterms:modified>
</cp:coreProperties>
</file>